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75675" w14:textId="77777777" w:rsidR="00DB5EA0" w:rsidRDefault="00D113C9" w:rsidP="00D113C9">
      <w:pPr>
        <w:kinsoku w:val="0"/>
        <w:jc w:val="center"/>
        <w:rPr>
          <w:rFonts w:ascii="ＭＳ 明朝" w:eastAsia="ＭＳ 明朝" w:cs="Times New Roman"/>
          <w:sz w:val="40"/>
          <w:szCs w:val="40"/>
        </w:rPr>
      </w:pPr>
      <w:r>
        <w:rPr>
          <w:rFonts w:ascii="ＭＳ 明朝" w:eastAsia="ＭＳ 明朝" w:cs="ＭＳ 明朝" w:hint="eastAsia"/>
          <w:sz w:val="40"/>
          <w:szCs w:val="40"/>
        </w:rPr>
        <w:t xml:space="preserve">１ </w:t>
      </w:r>
      <w:r>
        <w:rPr>
          <w:rFonts w:ascii="ＭＳ 明朝" w:eastAsia="ＭＳ 明朝" w:cs="ＭＳ 明朝"/>
          <w:sz w:val="40"/>
          <w:szCs w:val="40"/>
        </w:rPr>
        <w:t xml:space="preserve">  </w:t>
      </w:r>
      <w:r w:rsidR="00DB5EA0">
        <w:rPr>
          <w:rFonts w:ascii="ＭＳ 明朝" w:eastAsia="ＭＳ 明朝" w:cs="ＭＳ 明朝" w:hint="eastAsia"/>
          <w:sz w:val="40"/>
          <w:szCs w:val="40"/>
        </w:rPr>
        <w:t>清</w:t>
      </w:r>
      <w:r w:rsidR="00DB5EA0">
        <w:rPr>
          <w:rFonts w:ascii="ＭＳ 明朝" w:eastAsia="ＭＳ 明朝" w:cs="ＭＳ 明朝" w:hint="eastAsia"/>
        </w:rPr>
        <w:t xml:space="preserve">　</w:t>
      </w:r>
      <w:r w:rsidR="00DB5EA0">
        <w:rPr>
          <w:rFonts w:ascii="ＭＳ 明朝" w:eastAsia="ＭＳ 明朝" w:cs="ＭＳ 明朝" w:hint="eastAsia"/>
          <w:sz w:val="40"/>
          <w:szCs w:val="40"/>
        </w:rPr>
        <w:t>掃</w:t>
      </w:r>
      <w:r w:rsidR="00DB5EA0">
        <w:rPr>
          <w:rFonts w:ascii="ＭＳ 明朝" w:eastAsia="ＭＳ 明朝" w:cs="ＭＳ 明朝" w:hint="eastAsia"/>
        </w:rPr>
        <w:t xml:space="preserve">　</w:t>
      </w:r>
      <w:r w:rsidR="00DB5EA0">
        <w:rPr>
          <w:rFonts w:ascii="ＭＳ 明朝" w:eastAsia="ＭＳ 明朝" w:cs="ＭＳ 明朝" w:hint="eastAsia"/>
          <w:sz w:val="40"/>
          <w:szCs w:val="40"/>
        </w:rPr>
        <w:t>業</w:t>
      </w:r>
      <w:r w:rsidR="00DB5EA0">
        <w:rPr>
          <w:rFonts w:ascii="ＭＳ 明朝" w:eastAsia="ＭＳ 明朝" w:cs="ＭＳ 明朝" w:hint="eastAsia"/>
        </w:rPr>
        <w:t xml:space="preserve">　</w:t>
      </w:r>
      <w:r w:rsidR="00DB5EA0">
        <w:rPr>
          <w:rFonts w:ascii="ＭＳ 明朝" w:eastAsia="ＭＳ 明朝" w:cs="ＭＳ 明朝" w:hint="eastAsia"/>
          <w:sz w:val="40"/>
          <w:szCs w:val="40"/>
        </w:rPr>
        <w:t>務</w:t>
      </w:r>
      <w:r w:rsidR="00DB5EA0">
        <w:rPr>
          <w:rFonts w:ascii="ＭＳ 明朝" w:eastAsia="ＭＳ 明朝" w:cs="ＭＳ 明朝" w:hint="eastAsia"/>
        </w:rPr>
        <w:t xml:space="preserve">　</w:t>
      </w:r>
      <w:r w:rsidR="00DB5EA0">
        <w:rPr>
          <w:rFonts w:ascii="ＭＳ 明朝" w:eastAsia="ＭＳ 明朝" w:cs="ＭＳ 明朝" w:hint="eastAsia"/>
          <w:sz w:val="40"/>
          <w:szCs w:val="40"/>
        </w:rPr>
        <w:t>仕</w:t>
      </w:r>
      <w:r w:rsidR="00DB5EA0">
        <w:rPr>
          <w:rFonts w:ascii="ＭＳ 明朝" w:eastAsia="ＭＳ 明朝" w:cs="ＭＳ 明朝" w:hint="eastAsia"/>
        </w:rPr>
        <w:t xml:space="preserve">　</w:t>
      </w:r>
      <w:r w:rsidR="00DB5EA0">
        <w:rPr>
          <w:rFonts w:ascii="ＭＳ 明朝" w:eastAsia="ＭＳ 明朝" w:cs="ＭＳ 明朝" w:hint="eastAsia"/>
          <w:sz w:val="40"/>
          <w:szCs w:val="40"/>
        </w:rPr>
        <w:t>様</w:t>
      </w:r>
      <w:r w:rsidR="00DB5EA0">
        <w:rPr>
          <w:rFonts w:ascii="ＭＳ 明朝" w:eastAsia="ＭＳ 明朝" w:cs="ＭＳ 明朝" w:hint="eastAsia"/>
        </w:rPr>
        <w:t xml:space="preserve">　</w:t>
      </w:r>
      <w:r w:rsidR="00DB5EA0">
        <w:rPr>
          <w:rFonts w:ascii="ＭＳ 明朝" w:eastAsia="ＭＳ 明朝" w:cs="ＭＳ 明朝" w:hint="eastAsia"/>
          <w:sz w:val="40"/>
          <w:szCs w:val="40"/>
        </w:rPr>
        <w:t>書</w:t>
      </w:r>
    </w:p>
    <w:p w14:paraId="1E7C90C3" w14:textId="77777777" w:rsidR="00D70C76" w:rsidRPr="00F118F3" w:rsidRDefault="00D113C9" w:rsidP="00D113C9">
      <w:pPr>
        <w:kinsoku w:val="0"/>
        <w:jc w:val="center"/>
        <w:rPr>
          <w:rFonts w:ascii="ＭＳ 明朝" w:eastAsia="ＭＳ 明朝" w:hAnsi="ＭＳ 明朝" w:cs="Times New Roman"/>
          <w:szCs w:val="22"/>
        </w:rPr>
      </w:pPr>
      <w:r>
        <w:rPr>
          <w:rFonts w:ascii="ＭＳ 明朝" w:eastAsia="ＭＳ 明朝" w:hAnsi="ＭＳ 明朝" w:cs="ＭＳ 明朝"/>
          <w:szCs w:val="22"/>
        </w:rPr>
        <w:t xml:space="preserve">    </w:t>
      </w:r>
    </w:p>
    <w:p w14:paraId="2BCA3C8B" w14:textId="77777777" w:rsidR="00DB5EA0" w:rsidRPr="00F118F3" w:rsidRDefault="00DB5EA0" w:rsidP="00F118F3">
      <w:pPr>
        <w:tabs>
          <w:tab w:val="left" w:pos="440"/>
        </w:tabs>
        <w:kinsoku w:val="0"/>
        <w:spacing w:beforeLines="50" w:before="165"/>
        <w:ind w:left="220" w:hangingChars="100" w:hanging="220"/>
        <w:rPr>
          <w:rFonts w:ascii="ＭＳ 明朝" w:eastAsia="ＭＳ 明朝" w:hAnsi="ＭＳ 明朝" w:cs="Times New Roman"/>
          <w:szCs w:val="22"/>
        </w:rPr>
      </w:pPr>
      <w:r w:rsidRPr="00F118F3">
        <w:rPr>
          <w:rFonts w:ascii="ＭＳ 明朝" w:eastAsia="ＭＳ 明朝" w:hAnsi="ＭＳ 明朝" w:cs="ＭＳ 明朝" w:hint="eastAsia"/>
          <w:szCs w:val="22"/>
        </w:rPr>
        <w:t>１</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一般事項</w:t>
      </w:r>
    </w:p>
    <w:p w14:paraId="088160B7" w14:textId="77777777" w:rsidR="00DB5EA0" w:rsidRPr="00F118F3" w:rsidRDefault="00DB5EA0" w:rsidP="00F47668">
      <w:pPr>
        <w:tabs>
          <w:tab w:val="left" w:pos="660"/>
        </w:tabs>
        <w:kinsoku w:val="0"/>
        <w:ind w:leftChars="100" w:left="440" w:hangingChars="100" w:hanging="220"/>
        <w:rPr>
          <w:rFonts w:ascii="ＭＳ 明朝" w:eastAsia="ＭＳ 明朝" w:hAnsi="ＭＳ 明朝" w:cs="Times New Roman"/>
          <w:szCs w:val="22"/>
        </w:rPr>
      </w:pPr>
      <w:r w:rsidRPr="00F118F3">
        <w:rPr>
          <w:rFonts w:ascii="ＭＳ 明朝" w:eastAsia="ＭＳ 明朝" w:hAnsi="ＭＳ 明朝" w:cs="ＭＳ Ｐ明朝" w:hint="eastAsia"/>
          <w:szCs w:val="22"/>
        </w:rPr>
        <w:t>⑴</w:t>
      </w:r>
      <w:r w:rsidR="00F47668">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長岡市</w:t>
      </w:r>
      <w:r w:rsidR="001551FB" w:rsidRPr="00F118F3">
        <w:rPr>
          <w:rFonts w:ascii="ＭＳ 明朝" w:eastAsia="ＭＳ 明朝" w:hAnsi="ＭＳ 明朝" w:cs="ＭＳ 明朝" w:hint="eastAsia"/>
          <w:szCs w:val="22"/>
        </w:rPr>
        <w:t>谷内公衆便所</w:t>
      </w:r>
      <w:r w:rsidRPr="00F118F3">
        <w:rPr>
          <w:rFonts w:ascii="ＭＳ 明朝" w:eastAsia="ＭＳ 明朝" w:hAnsi="ＭＳ 明朝" w:cs="ＭＳ 明朝" w:hint="eastAsia"/>
          <w:szCs w:val="22"/>
        </w:rPr>
        <w:t>の</w:t>
      </w:r>
      <w:r w:rsidR="000E4B75" w:rsidRPr="00A56F65">
        <w:rPr>
          <w:rFonts w:ascii="ＭＳ 明朝" w:eastAsia="ＭＳ 明朝" w:hAnsi="ＭＳ 明朝" w:cs="ＭＳ 明朝" w:hint="eastAsia"/>
          <w:szCs w:val="22"/>
        </w:rPr>
        <w:t>日常</w:t>
      </w:r>
      <w:r w:rsidRPr="00F118F3">
        <w:rPr>
          <w:rFonts w:ascii="ＭＳ 明朝" w:eastAsia="ＭＳ 明朝" w:hAnsi="ＭＳ 明朝" w:cs="ＭＳ 明朝" w:hint="eastAsia"/>
          <w:szCs w:val="22"/>
        </w:rPr>
        <w:t>清掃を主たる任務とし、良好な環境衛生の維持と建材の保全に努め所定の業務を遂行するものとする。</w:t>
      </w:r>
    </w:p>
    <w:p w14:paraId="6667F324" w14:textId="77777777" w:rsidR="00DB5EA0" w:rsidRPr="00F118F3" w:rsidRDefault="00DB5EA0" w:rsidP="00F47668">
      <w:pPr>
        <w:tabs>
          <w:tab w:val="left" w:pos="660"/>
        </w:tabs>
        <w:kinsoku w:val="0"/>
        <w:ind w:leftChars="100" w:left="440" w:hangingChars="100" w:hanging="220"/>
        <w:rPr>
          <w:rFonts w:ascii="ＭＳ 明朝" w:eastAsia="ＭＳ 明朝" w:hAnsi="ＭＳ 明朝" w:cs="Times New Roman"/>
          <w:szCs w:val="22"/>
        </w:rPr>
      </w:pPr>
      <w:r w:rsidRPr="00F118F3">
        <w:rPr>
          <w:rFonts w:ascii="ＭＳ 明朝" w:eastAsia="ＭＳ 明朝" w:hAnsi="ＭＳ 明朝" w:cs="ＭＳ Ｐ明朝" w:hint="eastAsia"/>
          <w:szCs w:val="22"/>
        </w:rPr>
        <w:t>⑵</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この仕様書は、清掃業務の大要を示すもので、この仕様書に記載されていない事項であっても、管理上または美観上必要と認めた業務については、誠実に履行しなければならないものとする。</w:t>
      </w:r>
    </w:p>
    <w:p w14:paraId="3CE7A1CA" w14:textId="77777777" w:rsidR="00DB5EA0" w:rsidRPr="00F118F3" w:rsidRDefault="00DB5EA0" w:rsidP="00F47668">
      <w:pPr>
        <w:tabs>
          <w:tab w:val="left" w:pos="660"/>
        </w:tabs>
        <w:kinsoku w:val="0"/>
        <w:ind w:leftChars="100" w:left="440" w:hangingChars="100" w:hanging="220"/>
        <w:rPr>
          <w:rFonts w:ascii="ＭＳ 明朝" w:eastAsia="ＭＳ 明朝" w:hAnsi="ＭＳ 明朝" w:cs="Times New Roman"/>
          <w:szCs w:val="22"/>
        </w:rPr>
      </w:pPr>
      <w:r w:rsidRPr="00F118F3">
        <w:rPr>
          <w:rFonts w:ascii="ＭＳ 明朝" w:eastAsia="ＭＳ 明朝" w:hAnsi="ＭＳ 明朝" w:cs="ＭＳ Ｐ明朝" w:hint="eastAsia"/>
          <w:szCs w:val="22"/>
        </w:rPr>
        <w:t>⑶</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乙が故意又は過失により甲又は第三者に損害を与えたときは、乙はその損害賠償その他一切の責任を負い、甲と協議のうえ速やかにその解決を図らなければならない。</w:t>
      </w:r>
    </w:p>
    <w:p w14:paraId="1D36A9F0" w14:textId="77777777" w:rsidR="00DB5EA0" w:rsidRPr="00F118F3" w:rsidRDefault="00DB5EA0" w:rsidP="00F47668">
      <w:pPr>
        <w:ind w:leftChars="210" w:left="462" w:firstLineChars="90" w:firstLine="198"/>
        <w:rPr>
          <w:rFonts w:ascii="ＭＳ 明朝" w:eastAsia="ＭＳ 明朝" w:hAnsi="ＭＳ 明朝" w:cs="Times New Roman"/>
          <w:szCs w:val="22"/>
        </w:rPr>
      </w:pPr>
      <w:r w:rsidRPr="00F118F3">
        <w:rPr>
          <w:rFonts w:ascii="ＭＳ 明朝" w:eastAsia="ＭＳ 明朝" w:hAnsi="ＭＳ 明朝" w:cs="ＭＳ 明朝" w:hint="eastAsia"/>
          <w:szCs w:val="22"/>
        </w:rPr>
        <w:t>なお、業務員の一切の事故については、すべて乙の責任と負担においてこれを処理しなければならないものとする。</w:t>
      </w:r>
      <w:r w:rsidR="009948C5" w:rsidRPr="00F118F3">
        <w:rPr>
          <w:rFonts w:ascii="ＭＳ 明朝" w:eastAsia="ＭＳ 明朝" w:hAnsi="ＭＳ 明朝" w:cs="ＭＳ 明朝" w:hint="eastAsia"/>
          <w:szCs w:val="22"/>
        </w:rPr>
        <w:t xml:space="preserve">　</w:t>
      </w:r>
    </w:p>
    <w:p w14:paraId="552210B6" w14:textId="77777777" w:rsidR="00DB5EA0" w:rsidRPr="00F118F3" w:rsidRDefault="00DB5EA0" w:rsidP="00F118F3">
      <w:pPr>
        <w:tabs>
          <w:tab w:val="left" w:pos="440"/>
        </w:tabs>
        <w:kinsoku w:val="0"/>
        <w:spacing w:beforeLines="50" w:before="165"/>
        <w:ind w:left="220" w:hangingChars="100" w:hanging="220"/>
        <w:rPr>
          <w:rFonts w:ascii="ＭＳ 明朝" w:eastAsia="ＭＳ 明朝" w:hAnsi="ＭＳ 明朝" w:cs="Times New Roman"/>
          <w:szCs w:val="22"/>
        </w:rPr>
      </w:pPr>
      <w:r w:rsidRPr="00F118F3">
        <w:rPr>
          <w:rFonts w:ascii="ＭＳ 明朝" w:eastAsia="ＭＳ 明朝" w:hAnsi="ＭＳ 明朝" w:cs="ＭＳ 明朝" w:hint="eastAsia"/>
          <w:szCs w:val="22"/>
        </w:rPr>
        <w:t>２</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業務員</w:t>
      </w:r>
    </w:p>
    <w:p w14:paraId="16E7FC9F" w14:textId="77777777" w:rsidR="00DB5EA0" w:rsidRPr="00F118F3" w:rsidRDefault="006D0E3F" w:rsidP="00F118F3">
      <w:pPr>
        <w:tabs>
          <w:tab w:val="left" w:pos="660"/>
        </w:tabs>
        <w:kinsoku w:val="0"/>
        <w:ind w:leftChars="100" w:left="462" w:hangingChars="110" w:hanging="242"/>
        <w:rPr>
          <w:rFonts w:ascii="ＭＳ 明朝" w:eastAsia="ＭＳ 明朝" w:hAnsi="ＭＳ 明朝" w:cs="Times New Roman"/>
          <w:szCs w:val="22"/>
        </w:rPr>
      </w:pPr>
      <w:r w:rsidRPr="00F118F3">
        <w:rPr>
          <w:rFonts w:ascii="ＭＳ 明朝" w:eastAsia="ＭＳ 明朝" w:hAnsi="ＭＳ 明朝" w:cs="ＭＳ 明朝" w:hint="eastAsia"/>
          <w:szCs w:val="22"/>
        </w:rPr>
        <w:t>⑴</w:t>
      </w:r>
      <w:r w:rsidR="00F118F3">
        <w:rPr>
          <w:rFonts w:ascii="ＭＳ 明朝" w:eastAsia="ＭＳ 明朝" w:hAnsi="ＭＳ 明朝" w:cs="ＭＳ 明朝" w:hint="eastAsia"/>
          <w:szCs w:val="22"/>
        </w:rPr>
        <w:tab/>
      </w:r>
      <w:r w:rsidR="00F118F3">
        <w:rPr>
          <w:rFonts w:ascii="ＭＳ 明朝" w:eastAsia="ＭＳ 明朝" w:hAnsi="ＭＳ 明朝" w:cs="ＭＳ 明朝" w:hint="eastAsia"/>
          <w:szCs w:val="22"/>
        </w:rPr>
        <w:tab/>
      </w:r>
      <w:r w:rsidR="00DB5EA0" w:rsidRPr="00F118F3">
        <w:rPr>
          <w:rFonts w:ascii="ＭＳ 明朝" w:eastAsia="ＭＳ 明朝" w:hAnsi="ＭＳ 明朝" w:cs="ＭＳ 明朝" w:hint="eastAsia"/>
          <w:szCs w:val="22"/>
        </w:rPr>
        <w:t>業務員の厳選はもとより、業務に必要な人員は確保しなければならないものとする。</w:t>
      </w:r>
    </w:p>
    <w:p w14:paraId="5CD325D1" w14:textId="77777777" w:rsidR="00DB5EA0" w:rsidRPr="00F118F3" w:rsidRDefault="006D0E3F" w:rsidP="00F118F3">
      <w:pPr>
        <w:tabs>
          <w:tab w:val="left" w:pos="660"/>
        </w:tabs>
        <w:kinsoku w:val="0"/>
        <w:ind w:leftChars="100" w:left="462" w:hangingChars="110" w:hanging="242"/>
        <w:rPr>
          <w:rFonts w:ascii="ＭＳ 明朝" w:eastAsia="ＭＳ 明朝" w:hAnsi="ＭＳ 明朝" w:cs="Times New Roman"/>
          <w:szCs w:val="22"/>
        </w:rPr>
      </w:pPr>
      <w:r w:rsidRPr="00F118F3">
        <w:rPr>
          <w:rFonts w:ascii="ＭＳ 明朝" w:eastAsia="ＭＳ 明朝" w:hAnsi="ＭＳ 明朝" w:cs="ＭＳ 明朝" w:hint="eastAsia"/>
          <w:szCs w:val="22"/>
        </w:rPr>
        <w:t>⑵</w:t>
      </w:r>
      <w:r w:rsidR="00F118F3">
        <w:rPr>
          <w:rFonts w:ascii="ＭＳ 明朝" w:eastAsia="ＭＳ 明朝" w:hAnsi="ＭＳ 明朝" w:cs="ＭＳ 明朝" w:hint="eastAsia"/>
          <w:szCs w:val="22"/>
        </w:rPr>
        <w:tab/>
      </w:r>
      <w:r w:rsidR="00F118F3">
        <w:rPr>
          <w:rFonts w:ascii="ＭＳ 明朝" w:eastAsia="ＭＳ 明朝" w:hAnsi="ＭＳ 明朝" w:cs="ＭＳ 明朝" w:hint="eastAsia"/>
          <w:szCs w:val="22"/>
        </w:rPr>
        <w:tab/>
      </w:r>
      <w:r w:rsidR="00DB5EA0" w:rsidRPr="00F118F3">
        <w:rPr>
          <w:rFonts w:ascii="ＭＳ 明朝" w:eastAsia="ＭＳ 明朝" w:hAnsi="ＭＳ 明朝" w:cs="ＭＳ 明朝" w:hint="eastAsia"/>
          <w:szCs w:val="22"/>
        </w:rPr>
        <w:t>業務員には、業務に相応した名札付き制服を着用させるものとする。</w:t>
      </w:r>
    </w:p>
    <w:p w14:paraId="2B5EBCC3" w14:textId="77777777" w:rsidR="00DB5EA0" w:rsidRPr="00F118F3" w:rsidRDefault="006D0E3F" w:rsidP="00F118F3">
      <w:pPr>
        <w:tabs>
          <w:tab w:val="left" w:pos="660"/>
        </w:tabs>
        <w:kinsoku w:val="0"/>
        <w:ind w:leftChars="100" w:left="462" w:hangingChars="110" w:hanging="242"/>
        <w:rPr>
          <w:rFonts w:ascii="ＭＳ 明朝" w:eastAsia="ＭＳ 明朝" w:hAnsi="ＭＳ 明朝" w:cs="Times New Roman"/>
          <w:szCs w:val="22"/>
        </w:rPr>
      </w:pPr>
      <w:r w:rsidRPr="00F118F3">
        <w:rPr>
          <w:rFonts w:ascii="ＭＳ 明朝" w:eastAsia="ＭＳ 明朝" w:hAnsi="ＭＳ 明朝" w:cs="ＭＳ 明朝" w:hint="eastAsia"/>
          <w:szCs w:val="22"/>
        </w:rPr>
        <w:t>⑶</w:t>
      </w:r>
      <w:r w:rsidR="00F118F3">
        <w:rPr>
          <w:rFonts w:ascii="ＭＳ 明朝" w:eastAsia="ＭＳ 明朝" w:hAnsi="ＭＳ 明朝" w:cs="ＭＳ 明朝" w:hint="eastAsia"/>
          <w:szCs w:val="22"/>
        </w:rPr>
        <w:tab/>
      </w:r>
      <w:r w:rsidR="00F118F3">
        <w:rPr>
          <w:rFonts w:ascii="ＭＳ 明朝" w:eastAsia="ＭＳ 明朝" w:hAnsi="ＭＳ 明朝" w:cs="ＭＳ 明朝" w:hint="eastAsia"/>
          <w:szCs w:val="22"/>
        </w:rPr>
        <w:tab/>
      </w:r>
      <w:r w:rsidR="00DB5EA0" w:rsidRPr="00F118F3">
        <w:rPr>
          <w:rFonts w:ascii="ＭＳ 明朝" w:eastAsia="ＭＳ 明朝" w:hAnsi="ＭＳ 明朝" w:cs="ＭＳ 明朝" w:hint="eastAsia"/>
          <w:szCs w:val="22"/>
        </w:rPr>
        <w:t>業務員は、業務中における事故防止及び建物その他備品類の損傷防止等に心掛けなければならないものとする。</w:t>
      </w:r>
    </w:p>
    <w:p w14:paraId="6C7C45A7" w14:textId="77777777" w:rsidR="00DB5EA0" w:rsidRPr="00F118F3" w:rsidRDefault="00DB5EA0" w:rsidP="00F118F3">
      <w:pPr>
        <w:tabs>
          <w:tab w:val="left" w:pos="440"/>
        </w:tabs>
        <w:kinsoku w:val="0"/>
        <w:spacing w:beforeLines="50" w:before="165"/>
        <w:ind w:left="220" w:hangingChars="100" w:hanging="220"/>
        <w:rPr>
          <w:rFonts w:ascii="ＭＳ 明朝" w:eastAsia="ＭＳ 明朝" w:hAnsi="ＭＳ 明朝" w:cs="Times New Roman"/>
          <w:szCs w:val="22"/>
        </w:rPr>
      </w:pPr>
      <w:r w:rsidRPr="00F118F3">
        <w:rPr>
          <w:rFonts w:ascii="ＭＳ 明朝" w:eastAsia="ＭＳ 明朝" w:hAnsi="ＭＳ 明朝" w:cs="ＭＳ 明朝" w:hint="eastAsia"/>
          <w:szCs w:val="22"/>
        </w:rPr>
        <w:t>３</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清掃業務実施計画及び清掃業務日誌</w:t>
      </w:r>
    </w:p>
    <w:p w14:paraId="7688F613" w14:textId="77777777" w:rsidR="00DB5EA0" w:rsidRPr="00F118F3" w:rsidRDefault="00DB5EA0" w:rsidP="00F118F3">
      <w:pPr>
        <w:tabs>
          <w:tab w:val="left" w:pos="660"/>
        </w:tabs>
        <w:kinsoku w:val="0"/>
        <w:ind w:leftChars="100" w:left="440" w:hanging="220"/>
        <w:rPr>
          <w:rFonts w:ascii="ＭＳ 明朝" w:eastAsia="ＭＳ 明朝" w:hAnsi="ＭＳ 明朝" w:cs="Times New Roman"/>
          <w:szCs w:val="22"/>
        </w:rPr>
      </w:pPr>
      <w:r w:rsidRPr="00F118F3">
        <w:rPr>
          <w:rFonts w:ascii="ＭＳ 明朝" w:eastAsia="ＭＳ 明朝" w:hAnsi="ＭＳ 明朝" w:cs="ＭＳ Ｐ明朝" w:hint="eastAsia"/>
          <w:szCs w:val="22"/>
        </w:rPr>
        <w:t>⑴</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乙は、毎月の清掃業務実施計画書を前月の</w:t>
      </w:r>
      <w:r w:rsidR="001B77B7">
        <w:rPr>
          <w:rFonts w:ascii="ＭＳ 明朝" w:eastAsia="ＭＳ 明朝" w:hAnsi="ＭＳ 明朝" w:cs="ＭＳ 明朝" w:hint="eastAsia"/>
          <w:szCs w:val="22"/>
        </w:rPr>
        <w:t>25</w:t>
      </w:r>
      <w:r w:rsidRPr="00F118F3">
        <w:rPr>
          <w:rFonts w:ascii="ＭＳ 明朝" w:eastAsia="ＭＳ 明朝" w:hAnsi="ＭＳ 明朝" w:cs="ＭＳ 明朝" w:hint="eastAsia"/>
          <w:szCs w:val="22"/>
        </w:rPr>
        <w:t>日までに提出するものとする。</w:t>
      </w:r>
    </w:p>
    <w:p w14:paraId="7F553202" w14:textId="77777777" w:rsidR="00DB5EA0" w:rsidRPr="00F118F3" w:rsidRDefault="00DB5EA0" w:rsidP="00F118F3">
      <w:pPr>
        <w:kinsoku w:val="0"/>
        <w:ind w:leftChars="200" w:left="440" w:firstLineChars="100" w:firstLine="220"/>
        <w:rPr>
          <w:rFonts w:ascii="ＭＳ 明朝" w:eastAsia="ＭＳ 明朝" w:hAnsi="ＭＳ 明朝" w:cs="Times New Roman"/>
          <w:szCs w:val="22"/>
        </w:rPr>
      </w:pPr>
      <w:r w:rsidRPr="00F118F3">
        <w:rPr>
          <w:rFonts w:ascii="ＭＳ 明朝" w:eastAsia="ＭＳ 明朝" w:hAnsi="ＭＳ 明朝" w:cs="ＭＳ 明朝" w:hint="eastAsia"/>
          <w:szCs w:val="22"/>
        </w:rPr>
        <w:t>なお、契約当初にあっては、契約締結後速やかに提出すること。</w:t>
      </w:r>
    </w:p>
    <w:p w14:paraId="026C615B" w14:textId="77777777" w:rsidR="00DB5EA0" w:rsidRPr="00F118F3" w:rsidRDefault="00DB5EA0" w:rsidP="00F118F3">
      <w:pPr>
        <w:tabs>
          <w:tab w:val="left" w:pos="660"/>
        </w:tabs>
        <w:kinsoku w:val="0"/>
        <w:ind w:leftChars="100" w:left="440" w:hanging="220"/>
        <w:rPr>
          <w:rFonts w:ascii="ＭＳ 明朝" w:eastAsia="ＭＳ 明朝" w:hAnsi="ＭＳ 明朝" w:cs="Times New Roman"/>
          <w:szCs w:val="22"/>
        </w:rPr>
      </w:pPr>
      <w:r w:rsidRPr="00F118F3">
        <w:rPr>
          <w:rFonts w:ascii="ＭＳ 明朝" w:eastAsia="ＭＳ 明朝" w:hAnsi="ＭＳ 明朝" w:cs="ＭＳ Ｐ明朝" w:hint="eastAsia"/>
          <w:szCs w:val="22"/>
        </w:rPr>
        <w:t>⑵</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乙は、清掃業務を実施したときは、清掃業務日誌を提出するものとする。</w:t>
      </w:r>
    </w:p>
    <w:p w14:paraId="12DF7F75" w14:textId="77777777" w:rsidR="00DB5EA0" w:rsidRPr="00F118F3" w:rsidRDefault="00DB5EA0" w:rsidP="00F118F3">
      <w:pPr>
        <w:tabs>
          <w:tab w:val="left" w:pos="440"/>
        </w:tabs>
        <w:kinsoku w:val="0"/>
        <w:spacing w:beforeLines="50" w:before="165"/>
        <w:ind w:left="220" w:hangingChars="100" w:hanging="220"/>
        <w:rPr>
          <w:rFonts w:ascii="ＭＳ 明朝" w:eastAsia="ＭＳ 明朝" w:hAnsi="ＭＳ 明朝" w:cs="Times New Roman"/>
          <w:szCs w:val="22"/>
        </w:rPr>
      </w:pPr>
      <w:r w:rsidRPr="00F118F3">
        <w:rPr>
          <w:rFonts w:ascii="ＭＳ 明朝" w:eastAsia="ＭＳ 明朝" w:hAnsi="ＭＳ 明朝" w:cs="ＭＳ 明朝" w:hint="eastAsia"/>
          <w:szCs w:val="22"/>
        </w:rPr>
        <w:t>４</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経費の負担区分</w:t>
      </w:r>
    </w:p>
    <w:p w14:paraId="2329631B" w14:textId="77777777" w:rsidR="00DB5EA0" w:rsidRPr="00F118F3" w:rsidRDefault="00DB5EA0" w:rsidP="00F118F3">
      <w:pPr>
        <w:tabs>
          <w:tab w:val="left" w:pos="660"/>
        </w:tabs>
        <w:kinsoku w:val="0"/>
        <w:ind w:leftChars="100" w:left="440" w:hangingChars="100" w:hanging="220"/>
        <w:rPr>
          <w:rFonts w:ascii="ＭＳ 明朝" w:eastAsia="ＭＳ 明朝" w:hAnsi="ＭＳ 明朝" w:cs="Times New Roman"/>
          <w:szCs w:val="22"/>
        </w:rPr>
      </w:pPr>
      <w:r w:rsidRPr="00F118F3">
        <w:rPr>
          <w:rFonts w:ascii="ＭＳ 明朝" w:eastAsia="ＭＳ 明朝" w:hAnsi="ＭＳ 明朝" w:cs="ＭＳ Ｐ明朝" w:hint="eastAsia"/>
          <w:szCs w:val="22"/>
        </w:rPr>
        <w:t>⑴</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甲が負担する経費は、次のとおりとする。</w:t>
      </w:r>
    </w:p>
    <w:p w14:paraId="05CBC4C0" w14:textId="77777777" w:rsidR="00DB5EA0" w:rsidRPr="00F118F3" w:rsidRDefault="00DB5EA0" w:rsidP="00F118F3">
      <w:pPr>
        <w:tabs>
          <w:tab w:val="left" w:pos="880"/>
        </w:tabs>
        <w:kinsoku w:val="0"/>
        <w:ind w:leftChars="200" w:left="660" w:hangingChars="100" w:hanging="220"/>
        <w:rPr>
          <w:rFonts w:ascii="ＭＳ 明朝" w:eastAsia="ＭＳ 明朝" w:hAnsi="ＭＳ 明朝" w:cs="Times New Roman"/>
          <w:szCs w:val="22"/>
        </w:rPr>
      </w:pPr>
      <w:r w:rsidRPr="00F118F3">
        <w:rPr>
          <w:rFonts w:ascii="ＭＳ 明朝" w:eastAsia="ＭＳ 明朝" w:hAnsi="ＭＳ 明朝" w:cs="ＭＳ 明朝" w:hint="eastAsia"/>
          <w:szCs w:val="22"/>
        </w:rPr>
        <w:t>ア</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業務の遂行に必要な光熱水費</w:t>
      </w:r>
    </w:p>
    <w:p w14:paraId="7547A73B" w14:textId="77777777" w:rsidR="00DB5EA0" w:rsidRPr="00F118F3" w:rsidRDefault="00DB5EA0" w:rsidP="00F118F3">
      <w:pPr>
        <w:tabs>
          <w:tab w:val="left" w:pos="880"/>
        </w:tabs>
        <w:kinsoku w:val="0"/>
        <w:ind w:leftChars="200" w:left="660" w:hangingChars="100" w:hanging="220"/>
        <w:rPr>
          <w:rFonts w:ascii="ＭＳ 明朝" w:eastAsia="ＭＳ 明朝" w:hAnsi="ＭＳ 明朝" w:cs="Times New Roman"/>
          <w:szCs w:val="22"/>
        </w:rPr>
      </w:pPr>
      <w:r w:rsidRPr="00F118F3">
        <w:rPr>
          <w:rFonts w:ascii="ＭＳ 明朝" w:eastAsia="ＭＳ 明朝" w:hAnsi="ＭＳ 明朝" w:cs="ＭＳ 明朝" w:hint="eastAsia"/>
          <w:szCs w:val="22"/>
        </w:rPr>
        <w:t>イ</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手洗用石鹸、トイレットペーパー、クレゾール、衛生消耗品</w:t>
      </w:r>
      <w:r w:rsidR="00EB607C">
        <w:rPr>
          <w:rFonts w:ascii="ＭＳ 明朝" w:eastAsia="ＭＳ 明朝" w:hAnsi="ＭＳ 明朝" w:cs="ＭＳ 明朝" w:hint="eastAsia"/>
          <w:szCs w:val="22"/>
        </w:rPr>
        <w:t>及び機械油等</w:t>
      </w:r>
    </w:p>
    <w:p w14:paraId="58E76616" w14:textId="77777777" w:rsidR="00DB5EA0" w:rsidRPr="00F118F3" w:rsidRDefault="00DB5EA0" w:rsidP="00F118F3">
      <w:pPr>
        <w:tabs>
          <w:tab w:val="left" w:pos="880"/>
        </w:tabs>
        <w:kinsoku w:val="0"/>
        <w:ind w:leftChars="200" w:left="660" w:hangingChars="100" w:hanging="220"/>
        <w:rPr>
          <w:rFonts w:ascii="ＭＳ 明朝" w:eastAsia="ＭＳ 明朝" w:hAnsi="ＭＳ 明朝" w:cs="Times New Roman"/>
          <w:szCs w:val="22"/>
        </w:rPr>
      </w:pPr>
      <w:r w:rsidRPr="00F118F3">
        <w:rPr>
          <w:rFonts w:ascii="ＭＳ 明朝" w:eastAsia="ＭＳ 明朝" w:hAnsi="ＭＳ 明朝" w:cs="ＭＳ 明朝" w:hint="eastAsia"/>
          <w:szCs w:val="22"/>
        </w:rPr>
        <w:t>ウ</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ゴミ袋等消耗品</w:t>
      </w:r>
    </w:p>
    <w:p w14:paraId="40444A4F" w14:textId="77777777" w:rsidR="00DB5EA0" w:rsidRPr="00F118F3" w:rsidRDefault="00DB5EA0" w:rsidP="00F118F3">
      <w:pPr>
        <w:tabs>
          <w:tab w:val="left" w:pos="660"/>
        </w:tabs>
        <w:kinsoku w:val="0"/>
        <w:ind w:leftChars="100" w:left="440" w:hangingChars="100" w:hanging="220"/>
        <w:rPr>
          <w:rFonts w:ascii="ＭＳ 明朝" w:eastAsia="ＭＳ 明朝" w:hAnsi="ＭＳ 明朝" w:cs="Times New Roman"/>
          <w:szCs w:val="22"/>
        </w:rPr>
      </w:pPr>
      <w:r w:rsidRPr="00F118F3">
        <w:rPr>
          <w:rFonts w:ascii="ＭＳ 明朝" w:eastAsia="ＭＳ 明朝" w:hAnsi="ＭＳ 明朝" w:cs="ＭＳ Ｐ明朝" w:hint="eastAsia"/>
          <w:szCs w:val="22"/>
        </w:rPr>
        <w:t>⑵</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乙が負担する経費は、次のとおりとする</w:t>
      </w:r>
      <w:r w:rsidR="007D3925">
        <w:rPr>
          <w:rFonts w:ascii="ＭＳ 明朝" w:eastAsia="ＭＳ 明朝" w:hAnsi="ＭＳ 明朝" w:cs="ＭＳ 明朝" w:hint="eastAsia"/>
          <w:szCs w:val="22"/>
        </w:rPr>
        <w:t>。</w:t>
      </w:r>
    </w:p>
    <w:p w14:paraId="16E39D41" w14:textId="77777777" w:rsidR="00DB5EA0" w:rsidRPr="00F118F3" w:rsidRDefault="00DB5EA0" w:rsidP="00F118F3">
      <w:pPr>
        <w:tabs>
          <w:tab w:val="left" w:pos="880"/>
        </w:tabs>
        <w:kinsoku w:val="0"/>
        <w:ind w:leftChars="200" w:left="660" w:hangingChars="100" w:hanging="220"/>
        <w:rPr>
          <w:rFonts w:ascii="ＭＳ 明朝" w:eastAsia="ＭＳ 明朝" w:hAnsi="ＭＳ 明朝" w:cs="Times New Roman"/>
          <w:szCs w:val="22"/>
        </w:rPr>
      </w:pPr>
      <w:r w:rsidRPr="00F118F3">
        <w:rPr>
          <w:rFonts w:ascii="ＭＳ 明朝" w:eastAsia="ＭＳ 明朝" w:hAnsi="ＭＳ 明朝" w:cs="ＭＳ 明朝" w:hint="eastAsia"/>
          <w:szCs w:val="22"/>
        </w:rPr>
        <w:t>ア</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清掃業務に必要とする機械、器具及び清掃用消耗品</w:t>
      </w:r>
    </w:p>
    <w:p w14:paraId="35149750" w14:textId="77777777" w:rsidR="00DB5EA0" w:rsidRPr="00F118F3" w:rsidRDefault="00DB5EA0" w:rsidP="00F118F3">
      <w:pPr>
        <w:tabs>
          <w:tab w:val="left" w:pos="880"/>
        </w:tabs>
        <w:kinsoku w:val="0"/>
        <w:ind w:leftChars="200" w:left="660" w:hangingChars="100" w:hanging="220"/>
        <w:rPr>
          <w:rFonts w:ascii="ＭＳ 明朝" w:eastAsia="ＭＳ 明朝" w:hAnsi="ＭＳ 明朝" w:cs="Times New Roman"/>
          <w:szCs w:val="22"/>
        </w:rPr>
      </w:pPr>
      <w:r w:rsidRPr="00F118F3">
        <w:rPr>
          <w:rFonts w:ascii="ＭＳ 明朝" w:eastAsia="ＭＳ 明朝" w:hAnsi="ＭＳ 明朝" w:cs="ＭＳ 明朝" w:hint="eastAsia"/>
          <w:szCs w:val="22"/>
        </w:rPr>
        <w:t>イ</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業務員の制服等</w:t>
      </w:r>
    </w:p>
    <w:p w14:paraId="71FDA396" w14:textId="77777777" w:rsidR="00DB5EA0" w:rsidRPr="00F118F3" w:rsidRDefault="00DB5EA0" w:rsidP="00F118F3">
      <w:pPr>
        <w:tabs>
          <w:tab w:val="left" w:pos="880"/>
        </w:tabs>
        <w:kinsoku w:val="0"/>
        <w:ind w:leftChars="200" w:left="660" w:hangingChars="100" w:hanging="220"/>
        <w:rPr>
          <w:rFonts w:ascii="ＭＳ 明朝" w:eastAsia="ＭＳ 明朝" w:hAnsi="ＭＳ 明朝" w:cs="Times New Roman"/>
          <w:szCs w:val="22"/>
        </w:rPr>
      </w:pPr>
      <w:r w:rsidRPr="00F118F3">
        <w:rPr>
          <w:rFonts w:ascii="ＭＳ 明朝" w:eastAsia="ＭＳ 明朝" w:hAnsi="ＭＳ 明朝" w:cs="ＭＳ 明朝" w:hint="eastAsia"/>
          <w:szCs w:val="22"/>
        </w:rPr>
        <w:t>ウ</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その他、甲が負担する経費に掲げた以外の清掃に関する一切の費用</w:t>
      </w:r>
    </w:p>
    <w:p w14:paraId="2A79B54B" w14:textId="77777777" w:rsidR="00DB5EA0" w:rsidRPr="00F118F3" w:rsidRDefault="00DB5EA0" w:rsidP="00F118F3">
      <w:pPr>
        <w:tabs>
          <w:tab w:val="left" w:pos="440"/>
        </w:tabs>
        <w:kinsoku w:val="0"/>
        <w:spacing w:beforeLines="50" w:before="165"/>
        <w:ind w:left="220" w:hangingChars="100" w:hanging="220"/>
        <w:rPr>
          <w:rFonts w:ascii="ＭＳ 明朝" w:eastAsia="ＭＳ 明朝" w:hAnsi="ＭＳ 明朝" w:cs="Times New Roman"/>
          <w:szCs w:val="22"/>
        </w:rPr>
      </w:pPr>
      <w:r w:rsidRPr="00F118F3">
        <w:rPr>
          <w:rFonts w:ascii="ＭＳ 明朝" w:eastAsia="ＭＳ 明朝" w:hAnsi="ＭＳ 明朝" w:cs="ＭＳ 明朝" w:hint="eastAsia"/>
          <w:szCs w:val="22"/>
        </w:rPr>
        <w:t>５</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清掃業務</w:t>
      </w:r>
    </w:p>
    <w:p w14:paraId="1A2CC535" w14:textId="77777777" w:rsidR="00573746" w:rsidRDefault="00DB5EA0" w:rsidP="00F118F3">
      <w:pPr>
        <w:tabs>
          <w:tab w:val="left" w:pos="660"/>
        </w:tabs>
        <w:kinsoku w:val="0"/>
        <w:ind w:leftChars="100" w:left="440" w:hangingChars="100" w:hanging="220"/>
        <w:rPr>
          <w:rFonts w:ascii="ＭＳ 明朝" w:eastAsia="ＭＳ 明朝" w:hAnsi="ＭＳ 明朝" w:cs="ＭＳ 明朝"/>
          <w:szCs w:val="22"/>
        </w:rPr>
      </w:pPr>
      <w:r w:rsidRPr="00F118F3">
        <w:rPr>
          <w:rFonts w:ascii="ＭＳ 明朝" w:eastAsia="ＭＳ 明朝" w:hAnsi="ＭＳ 明朝" w:cs="ＭＳ Ｐ明朝" w:hint="eastAsia"/>
          <w:szCs w:val="22"/>
        </w:rPr>
        <w:t>⑴</w:t>
      </w:r>
      <w:r w:rsidR="00F118F3">
        <w:rPr>
          <w:rFonts w:ascii="ＭＳ 明朝" w:eastAsia="ＭＳ 明朝" w:hAnsi="ＭＳ 明朝" w:cs="ＭＳ 明朝" w:hint="eastAsia"/>
          <w:szCs w:val="22"/>
        </w:rPr>
        <w:tab/>
      </w:r>
      <w:r w:rsidR="00573746" w:rsidRPr="00F118F3">
        <w:rPr>
          <w:rFonts w:ascii="ＭＳ 明朝" w:eastAsia="ＭＳ 明朝" w:hAnsi="ＭＳ 明朝" w:cs="ＭＳ 明朝" w:hint="eastAsia"/>
          <w:szCs w:val="22"/>
        </w:rPr>
        <w:t>清掃業務を実施する部分の面積は、「第１表　清掃業務実施面積表」による。</w:t>
      </w:r>
    </w:p>
    <w:p w14:paraId="42963641" w14:textId="77777777" w:rsidR="00EB607C" w:rsidRDefault="00573746" w:rsidP="00EB607C">
      <w:pPr>
        <w:kinsoku w:val="0"/>
        <w:ind w:leftChars="100" w:left="440" w:hangingChars="100" w:hanging="220"/>
        <w:rPr>
          <w:rFonts w:ascii="ＭＳ 明朝" w:eastAsia="ＭＳ 明朝" w:hAnsi="ＭＳ 明朝" w:cs="ＭＳ 明朝"/>
          <w:szCs w:val="22"/>
        </w:rPr>
      </w:pPr>
      <w:r w:rsidRPr="00F118F3">
        <w:rPr>
          <w:rFonts w:ascii="ＭＳ 明朝" w:eastAsia="ＭＳ 明朝" w:hAnsi="ＭＳ 明朝" w:cs="ＭＳ Ｐ明朝" w:hint="eastAsia"/>
          <w:szCs w:val="22"/>
        </w:rPr>
        <w:t>⑵</w:t>
      </w:r>
      <w:r w:rsidR="00EB607C">
        <w:rPr>
          <w:rFonts w:ascii="ＭＳ 明朝" w:eastAsia="ＭＳ 明朝" w:hAnsi="ＭＳ 明朝" w:cs="ＭＳ 明朝" w:hint="eastAsia"/>
          <w:szCs w:val="22"/>
        </w:rPr>
        <w:t xml:space="preserve">　業務種別</w:t>
      </w:r>
    </w:p>
    <w:p w14:paraId="17AC37B4" w14:textId="77777777" w:rsidR="00EB607C" w:rsidRDefault="00EB607C" w:rsidP="00EB607C">
      <w:pPr>
        <w:kinsoku w:val="0"/>
        <w:ind w:firstLineChars="300" w:firstLine="660"/>
        <w:rPr>
          <w:rFonts w:ascii="ＭＳ 明朝" w:eastAsia="ＭＳ 明朝" w:hAnsi="ＭＳ 明朝" w:cs="ＭＳ 明朝"/>
          <w:szCs w:val="22"/>
        </w:rPr>
      </w:pPr>
      <w:r>
        <w:rPr>
          <w:rFonts w:ascii="ＭＳ 明朝" w:eastAsia="ＭＳ 明朝" w:hAnsi="ＭＳ 明朝" w:cs="ＭＳ 明朝" w:hint="eastAsia"/>
          <w:szCs w:val="22"/>
        </w:rPr>
        <w:t>清掃業務は、次のとおりとする。</w:t>
      </w:r>
    </w:p>
    <w:p w14:paraId="44E1B0EF" w14:textId="77777777" w:rsidR="00EB607C" w:rsidRDefault="00EB607C" w:rsidP="00EB607C">
      <w:pPr>
        <w:kinsoku w:val="0"/>
        <w:ind w:leftChars="194" w:left="440" w:hangingChars="6" w:hanging="13"/>
        <w:rPr>
          <w:rFonts w:ascii="ＭＳ 明朝" w:eastAsia="ＭＳ 明朝" w:hAnsi="ＭＳ 明朝" w:cs="ＭＳ 明朝"/>
          <w:szCs w:val="22"/>
        </w:rPr>
      </w:pPr>
      <w:r w:rsidRPr="00F118F3">
        <w:rPr>
          <w:rFonts w:ascii="ＭＳ 明朝" w:eastAsia="ＭＳ 明朝" w:hAnsi="ＭＳ 明朝" w:cs="ＭＳ 明朝" w:hint="eastAsia"/>
          <w:szCs w:val="22"/>
        </w:rPr>
        <w:t>ア</w:t>
      </w:r>
      <w:r>
        <w:rPr>
          <w:rFonts w:ascii="ＭＳ 明朝" w:eastAsia="ＭＳ 明朝" w:hAnsi="ＭＳ 明朝" w:cs="ＭＳ 明朝" w:hint="eastAsia"/>
          <w:szCs w:val="22"/>
        </w:rPr>
        <w:tab/>
        <w:t xml:space="preserve">　日常</w:t>
      </w:r>
      <w:r w:rsidRPr="00F118F3">
        <w:rPr>
          <w:rFonts w:ascii="ＭＳ 明朝" w:eastAsia="ＭＳ 明朝" w:hAnsi="ＭＳ 明朝" w:cs="ＭＳ 明朝" w:hint="eastAsia"/>
          <w:szCs w:val="22"/>
        </w:rPr>
        <w:t>清掃</w:t>
      </w:r>
      <w:r>
        <w:rPr>
          <w:rFonts w:ascii="ＭＳ 明朝" w:eastAsia="ＭＳ 明朝" w:hAnsi="ＭＳ 明朝" w:cs="ＭＳ 明朝" w:hint="eastAsia"/>
          <w:szCs w:val="22"/>
        </w:rPr>
        <w:t xml:space="preserve">　週２回行う</w:t>
      </w:r>
      <w:r w:rsidRPr="00F118F3">
        <w:rPr>
          <w:rFonts w:ascii="ＭＳ 明朝" w:eastAsia="ＭＳ 明朝" w:hAnsi="ＭＳ 明朝" w:cs="ＭＳ 明朝" w:hint="eastAsia"/>
          <w:szCs w:val="22"/>
        </w:rPr>
        <w:t>業務</w:t>
      </w:r>
      <w:r>
        <w:rPr>
          <w:rFonts w:ascii="ＭＳ 明朝" w:eastAsia="ＭＳ 明朝" w:hAnsi="ＭＳ 明朝" w:cs="ＭＳ 明朝" w:hint="eastAsia"/>
          <w:szCs w:val="22"/>
        </w:rPr>
        <w:t>をいう。</w:t>
      </w:r>
    </w:p>
    <w:p w14:paraId="214D91AD" w14:textId="77777777" w:rsidR="00DB5EA0" w:rsidRPr="00F118F3" w:rsidRDefault="00573746" w:rsidP="00F118F3">
      <w:pPr>
        <w:tabs>
          <w:tab w:val="left" w:pos="660"/>
        </w:tabs>
        <w:kinsoku w:val="0"/>
        <w:ind w:leftChars="100" w:left="440" w:hangingChars="100" w:hanging="220"/>
        <w:rPr>
          <w:rFonts w:ascii="ＭＳ 明朝" w:eastAsia="ＭＳ 明朝" w:hAnsi="ＭＳ 明朝" w:cs="Times New Roman"/>
          <w:szCs w:val="22"/>
        </w:rPr>
      </w:pPr>
      <w:r w:rsidRPr="00F118F3">
        <w:rPr>
          <w:rFonts w:ascii="ＭＳ 明朝" w:eastAsia="ＭＳ 明朝" w:hAnsi="ＭＳ 明朝" w:cs="ＭＳ Ｐ明朝" w:hint="eastAsia"/>
          <w:szCs w:val="22"/>
        </w:rPr>
        <w:t>⑶</w:t>
      </w:r>
      <w:r w:rsidR="00F118F3">
        <w:rPr>
          <w:rFonts w:ascii="ＭＳ 明朝" w:eastAsia="ＭＳ 明朝" w:hAnsi="ＭＳ 明朝" w:cs="ＭＳ 明朝" w:hint="eastAsia"/>
          <w:szCs w:val="22"/>
        </w:rPr>
        <w:tab/>
      </w:r>
      <w:r w:rsidR="00DB5EA0" w:rsidRPr="00F118F3">
        <w:rPr>
          <w:rFonts w:ascii="ＭＳ 明朝" w:eastAsia="ＭＳ 明朝" w:hAnsi="ＭＳ 明朝" w:cs="ＭＳ 明朝" w:hint="eastAsia"/>
          <w:szCs w:val="22"/>
        </w:rPr>
        <w:t>使用資材</w:t>
      </w:r>
    </w:p>
    <w:p w14:paraId="37DA4CF3" w14:textId="77777777" w:rsidR="00DB5EA0" w:rsidRPr="00EB607C" w:rsidRDefault="00DB5EA0" w:rsidP="002E553D">
      <w:pPr>
        <w:tabs>
          <w:tab w:val="left" w:pos="660"/>
        </w:tabs>
        <w:kinsoku w:val="0"/>
        <w:ind w:leftChars="200" w:left="440" w:firstLineChars="100" w:firstLine="220"/>
        <w:rPr>
          <w:rFonts w:ascii="ＭＳ 明朝" w:eastAsia="ＭＳ 明朝" w:hAnsi="ＭＳ 明朝" w:cs="Times New Roman"/>
          <w:szCs w:val="22"/>
        </w:rPr>
      </w:pPr>
      <w:r w:rsidRPr="00F118F3">
        <w:rPr>
          <w:rFonts w:ascii="ＭＳ 明朝" w:eastAsia="ＭＳ 明朝" w:hAnsi="ＭＳ 明朝" w:cs="ＭＳ 明朝" w:hint="eastAsia"/>
          <w:szCs w:val="22"/>
        </w:rPr>
        <w:lastRenderedPageBreak/>
        <w:t>本業務に使用する資材は、建物の各材質の特性を十分検討のうえ、最適の清掃資材を使用するものとする。</w:t>
      </w:r>
    </w:p>
    <w:p w14:paraId="4CC6DB78" w14:textId="77777777" w:rsidR="00DB5EA0" w:rsidRPr="00F118F3" w:rsidRDefault="00573746" w:rsidP="00F118F3">
      <w:pPr>
        <w:tabs>
          <w:tab w:val="left" w:pos="660"/>
        </w:tabs>
        <w:ind w:leftChars="100" w:left="440" w:hangingChars="100" w:hanging="220"/>
        <w:rPr>
          <w:rFonts w:ascii="ＭＳ 明朝" w:eastAsia="ＭＳ 明朝" w:hAnsi="ＭＳ 明朝" w:cs="Times New Roman"/>
          <w:szCs w:val="22"/>
        </w:rPr>
      </w:pPr>
      <w:r w:rsidRPr="00F118F3">
        <w:rPr>
          <w:rFonts w:ascii="ＭＳ 明朝" w:eastAsia="ＭＳ 明朝" w:hAnsi="ＭＳ 明朝" w:cs="ＭＳ Ｐ明朝" w:hint="eastAsia"/>
          <w:szCs w:val="22"/>
        </w:rPr>
        <w:t>⑷</w:t>
      </w:r>
      <w:r w:rsidR="00F118F3">
        <w:rPr>
          <w:rFonts w:ascii="ＭＳ 明朝" w:eastAsia="ＭＳ 明朝" w:hAnsi="ＭＳ 明朝" w:cs="ＭＳ 明朝" w:hint="eastAsia"/>
          <w:szCs w:val="22"/>
        </w:rPr>
        <w:tab/>
      </w:r>
      <w:r w:rsidR="00DB5EA0" w:rsidRPr="00F118F3">
        <w:rPr>
          <w:rFonts w:ascii="ＭＳ 明朝" w:eastAsia="ＭＳ 明朝" w:hAnsi="ＭＳ 明朝" w:cs="ＭＳ 明朝" w:hint="eastAsia"/>
          <w:szCs w:val="22"/>
        </w:rPr>
        <w:t>業務工程</w:t>
      </w:r>
    </w:p>
    <w:p w14:paraId="03DE7898" w14:textId="77777777" w:rsidR="00DB5EA0" w:rsidRPr="00F118F3" w:rsidRDefault="00DB5EA0" w:rsidP="00F118F3">
      <w:pPr>
        <w:ind w:leftChars="200" w:left="440" w:firstLineChars="100" w:firstLine="220"/>
        <w:rPr>
          <w:rFonts w:ascii="ＭＳ 明朝" w:eastAsia="ＭＳ 明朝" w:hAnsi="ＭＳ 明朝" w:cs="Times New Roman"/>
          <w:szCs w:val="22"/>
        </w:rPr>
      </w:pPr>
      <w:r w:rsidRPr="00F118F3">
        <w:rPr>
          <w:rFonts w:ascii="ＭＳ 明朝" w:eastAsia="ＭＳ 明朝" w:hAnsi="ＭＳ 明朝" w:cs="ＭＳ 明朝" w:hint="eastAsia"/>
          <w:szCs w:val="22"/>
        </w:rPr>
        <w:t>清掃業務の工程は、別に定める「第</w:t>
      </w:r>
      <w:r w:rsidR="001550E5" w:rsidRPr="00F118F3">
        <w:rPr>
          <w:rFonts w:ascii="ＭＳ 明朝" w:eastAsia="ＭＳ 明朝" w:hAnsi="ＭＳ 明朝" w:cs="ＭＳ 明朝" w:hint="eastAsia"/>
          <w:szCs w:val="22"/>
        </w:rPr>
        <w:t>２</w:t>
      </w:r>
      <w:r w:rsidRPr="00F118F3">
        <w:rPr>
          <w:rFonts w:ascii="ＭＳ 明朝" w:eastAsia="ＭＳ 明朝" w:hAnsi="ＭＳ 明朝" w:cs="ＭＳ 明朝" w:hint="eastAsia"/>
          <w:szCs w:val="22"/>
        </w:rPr>
        <w:t>表　清掃業務基準表」及び「第</w:t>
      </w:r>
      <w:r w:rsidR="001550E5" w:rsidRPr="00F118F3">
        <w:rPr>
          <w:rFonts w:ascii="ＭＳ 明朝" w:eastAsia="ＭＳ 明朝" w:hAnsi="ＭＳ 明朝" w:cs="ＭＳ 明朝" w:hint="eastAsia"/>
          <w:szCs w:val="22"/>
        </w:rPr>
        <w:t>３</w:t>
      </w:r>
      <w:r w:rsidRPr="00F118F3">
        <w:rPr>
          <w:rFonts w:ascii="ＭＳ 明朝" w:eastAsia="ＭＳ 明朝" w:hAnsi="ＭＳ 明朝" w:cs="ＭＳ 明朝" w:hint="eastAsia"/>
          <w:szCs w:val="22"/>
        </w:rPr>
        <w:t>表　清掃業務実施基準表」に基づき実施するものとする。</w:t>
      </w:r>
    </w:p>
    <w:p w14:paraId="08C50536" w14:textId="77777777" w:rsidR="00387DEB" w:rsidRPr="00F118F3" w:rsidRDefault="00573746" w:rsidP="00F118F3">
      <w:pPr>
        <w:tabs>
          <w:tab w:val="left" w:pos="660"/>
        </w:tabs>
        <w:kinsoku w:val="0"/>
        <w:ind w:leftChars="100" w:left="440" w:hangingChars="100" w:hanging="220"/>
        <w:rPr>
          <w:rFonts w:ascii="ＭＳ 明朝" w:eastAsia="ＭＳ 明朝" w:hAnsi="ＭＳ 明朝" w:cs="ＭＳ 明朝"/>
          <w:szCs w:val="22"/>
        </w:rPr>
      </w:pPr>
      <w:r w:rsidRPr="00F118F3">
        <w:rPr>
          <w:rFonts w:ascii="ＭＳ 明朝" w:eastAsia="ＭＳ 明朝" w:hAnsi="ＭＳ 明朝" w:cs="ＭＳ 明朝"/>
          <w:szCs w:val="22"/>
        </w:rPr>
        <w:t>⑸</w:t>
      </w:r>
      <w:r w:rsidR="00F118F3">
        <w:rPr>
          <w:rFonts w:ascii="ＭＳ 明朝" w:eastAsia="ＭＳ 明朝" w:hAnsi="ＭＳ 明朝" w:cs="ＭＳ 明朝" w:hint="eastAsia"/>
          <w:szCs w:val="22"/>
        </w:rPr>
        <w:tab/>
      </w:r>
      <w:r w:rsidR="00DB5EA0" w:rsidRPr="00F118F3">
        <w:rPr>
          <w:rFonts w:ascii="ＭＳ 明朝" w:eastAsia="ＭＳ 明朝" w:hAnsi="ＭＳ 明朝" w:cs="ＭＳ 明朝" w:hint="eastAsia"/>
          <w:szCs w:val="22"/>
        </w:rPr>
        <w:t>業務実施時間等</w:t>
      </w:r>
    </w:p>
    <w:p w14:paraId="09659F9E" w14:textId="77777777" w:rsidR="00DB5EA0" w:rsidRPr="00F118F3" w:rsidRDefault="00DB5EA0" w:rsidP="00F118F3">
      <w:pPr>
        <w:tabs>
          <w:tab w:val="left" w:pos="880"/>
        </w:tabs>
        <w:kinsoku w:val="0"/>
        <w:ind w:leftChars="200" w:left="660" w:hangingChars="100" w:hanging="220"/>
        <w:rPr>
          <w:rFonts w:ascii="ＭＳ 明朝" w:eastAsia="ＭＳ 明朝" w:hAnsi="ＭＳ 明朝" w:cs="ＭＳ 明朝"/>
          <w:szCs w:val="22"/>
        </w:rPr>
      </w:pPr>
      <w:r w:rsidRPr="00F118F3">
        <w:rPr>
          <w:rFonts w:ascii="ＭＳ 明朝" w:eastAsia="ＭＳ 明朝" w:hAnsi="ＭＳ 明朝" w:cs="ＭＳ 明朝" w:hint="eastAsia"/>
          <w:szCs w:val="22"/>
        </w:rPr>
        <w:t>ア</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業務実施時間は、「第</w:t>
      </w:r>
      <w:r w:rsidR="001550E5" w:rsidRPr="00F118F3">
        <w:rPr>
          <w:rFonts w:ascii="ＭＳ 明朝" w:eastAsia="ＭＳ 明朝" w:hAnsi="ＭＳ 明朝" w:cs="ＭＳ 明朝" w:hint="eastAsia"/>
          <w:szCs w:val="22"/>
        </w:rPr>
        <w:t>３</w:t>
      </w:r>
      <w:r w:rsidRPr="00F118F3">
        <w:rPr>
          <w:rFonts w:ascii="ＭＳ 明朝" w:eastAsia="ＭＳ 明朝" w:hAnsi="ＭＳ 明朝" w:cs="ＭＳ 明朝" w:hint="eastAsia"/>
          <w:szCs w:val="22"/>
        </w:rPr>
        <w:t>表　清掃業務実施基準表」に基づき実施するものとする。</w:t>
      </w:r>
    </w:p>
    <w:p w14:paraId="1AA93051" w14:textId="77777777" w:rsidR="00BB1322" w:rsidRDefault="004D5BC1" w:rsidP="00F118F3">
      <w:pPr>
        <w:tabs>
          <w:tab w:val="left" w:pos="880"/>
        </w:tabs>
        <w:kinsoku w:val="0"/>
        <w:ind w:leftChars="200" w:left="660" w:hangingChars="100" w:hanging="220"/>
        <w:rPr>
          <w:rFonts w:ascii="ＭＳ 明朝" w:eastAsia="ＭＳ 明朝" w:hAnsi="ＭＳ 明朝" w:cs="ＭＳ 明朝"/>
          <w:szCs w:val="22"/>
        </w:rPr>
      </w:pPr>
      <w:r w:rsidRPr="00F118F3">
        <w:rPr>
          <w:rFonts w:ascii="ＭＳ 明朝" w:eastAsia="ＭＳ 明朝" w:hAnsi="ＭＳ 明朝" w:cs="ＭＳ 明朝" w:hint="eastAsia"/>
          <w:szCs w:val="22"/>
        </w:rPr>
        <w:t>イ</w:t>
      </w:r>
      <w:r w:rsidR="00F118F3">
        <w:rPr>
          <w:rFonts w:ascii="ＭＳ 明朝" w:eastAsia="ＭＳ 明朝" w:hAnsi="ＭＳ 明朝" w:cs="ＭＳ 明朝" w:hint="eastAsia"/>
          <w:szCs w:val="22"/>
        </w:rPr>
        <w:tab/>
      </w:r>
      <w:r w:rsidR="00BB1322">
        <w:rPr>
          <w:rFonts w:ascii="ＭＳ 明朝" w:eastAsia="ＭＳ 明朝" w:hAnsi="ＭＳ 明朝" w:cs="ＭＳ 明朝" w:hint="eastAsia"/>
          <w:szCs w:val="22"/>
        </w:rPr>
        <w:t>建物の窓ガラス清掃については、甲の執務に支障をきたさない限り、勤務時間中に実施してもさしつかえないものとする。</w:t>
      </w:r>
    </w:p>
    <w:p w14:paraId="67AF4494" w14:textId="77777777" w:rsidR="00DB5EA0" w:rsidRPr="00F118F3" w:rsidRDefault="00BB1322" w:rsidP="00F118F3">
      <w:pPr>
        <w:tabs>
          <w:tab w:val="left" w:pos="880"/>
        </w:tabs>
        <w:kinsoku w:val="0"/>
        <w:ind w:leftChars="200" w:left="660" w:hangingChars="100" w:hanging="220"/>
        <w:rPr>
          <w:rFonts w:ascii="ＭＳ 明朝" w:eastAsia="ＭＳ 明朝" w:hAnsi="ＭＳ 明朝" w:cs="ＭＳ 明朝"/>
          <w:szCs w:val="22"/>
        </w:rPr>
      </w:pPr>
      <w:r>
        <w:rPr>
          <w:rFonts w:ascii="ＭＳ 明朝" w:eastAsia="ＭＳ 明朝" w:hAnsi="ＭＳ 明朝" w:cs="ＭＳ 明朝" w:hint="eastAsia"/>
          <w:szCs w:val="22"/>
        </w:rPr>
        <w:t xml:space="preserve">ウ　</w:t>
      </w:r>
      <w:r w:rsidR="00DB5EA0" w:rsidRPr="00F118F3">
        <w:rPr>
          <w:rFonts w:ascii="ＭＳ 明朝" w:eastAsia="ＭＳ 明朝" w:hAnsi="ＭＳ 明朝" w:cs="ＭＳ 明朝" w:hint="eastAsia"/>
          <w:szCs w:val="22"/>
        </w:rPr>
        <w:t>上記にかかわらず必要と認めた場合には、随時清掃を行わなければならないものとする。</w:t>
      </w:r>
    </w:p>
    <w:p w14:paraId="49E6C199" w14:textId="77777777" w:rsidR="00DB5EA0" w:rsidRPr="00F118F3" w:rsidRDefault="001550E5" w:rsidP="00F118F3">
      <w:pPr>
        <w:tabs>
          <w:tab w:val="left" w:pos="660"/>
        </w:tabs>
        <w:kinsoku w:val="0"/>
        <w:ind w:leftChars="100" w:left="440" w:hangingChars="100" w:hanging="220"/>
        <w:rPr>
          <w:rFonts w:ascii="ＭＳ 明朝" w:eastAsia="ＭＳ 明朝" w:hAnsi="ＭＳ 明朝" w:cs="ＭＳ 明朝"/>
          <w:szCs w:val="22"/>
        </w:rPr>
      </w:pPr>
      <w:r w:rsidRPr="00F118F3">
        <w:rPr>
          <w:rFonts w:ascii="ＭＳ 明朝" w:eastAsia="ＭＳ 明朝" w:hAnsi="ＭＳ 明朝" w:cs="ＭＳ 明朝" w:hint="eastAsia"/>
          <w:szCs w:val="22"/>
        </w:rPr>
        <w:t>⑹</w:t>
      </w:r>
      <w:r w:rsidR="00F118F3">
        <w:rPr>
          <w:rFonts w:ascii="ＭＳ 明朝" w:eastAsia="ＭＳ 明朝" w:hAnsi="ＭＳ 明朝" w:cs="ＭＳ 明朝" w:hint="eastAsia"/>
          <w:szCs w:val="22"/>
        </w:rPr>
        <w:tab/>
      </w:r>
      <w:r w:rsidR="00DB5EA0" w:rsidRPr="00F118F3">
        <w:rPr>
          <w:rFonts w:ascii="ＭＳ 明朝" w:eastAsia="ＭＳ 明朝" w:hAnsi="ＭＳ 明朝" w:cs="ＭＳ 明朝" w:hint="eastAsia"/>
          <w:szCs w:val="22"/>
        </w:rPr>
        <w:t>留意事項</w:t>
      </w:r>
    </w:p>
    <w:p w14:paraId="349DF0A3" w14:textId="77777777" w:rsidR="00DB5EA0" w:rsidRPr="00F118F3" w:rsidRDefault="00DB5EA0" w:rsidP="00F118F3">
      <w:pPr>
        <w:tabs>
          <w:tab w:val="left" w:pos="880"/>
        </w:tabs>
        <w:kinsoku w:val="0"/>
        <w:ind w:leftChars="200" w:left="660" w:hangingChars="100" w:hanging="220"/>
        <w:rPr>
          <w:rFonts w:ascii="ＭＳ 明朝" w:eastAsia="ＭＳ 明朝" w:hAnsi="ＭＳ 明朝" w:cs="ＭＳ 明朝"/>
          <w:szCs w:val="22"/>
        </w:rPr>
      </w:pPr>
      <w:r w:rsidRPr="00F118F3">
        <w:rPr>
          <w:rFonts w:ascii="ＭＳ 明朝" w:eastAsia="ＭＳ 明朝" w:hAnsi="ＭＳ 明朝" w:cs="ＭＳ 明朝" w:hint="eastAsia"/>
          <w:szCs w:val="22"/>
        </w:rPr>
        <w:t>ア</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業務実施にあたっては、甲の執務に支障のないよう常に細心の注意を払わなければならない。</w:t>
      </w:r>
    </w:p>
    <w:p w14:paraId="2A255FD4" w14:textId="77777777" w:rsidR="00DB5EA0" w:rsidRPr="00F118F3" w:rsidRDefault="00DB5EA0" w:rsidP="00F118F3">
      <w:pPr>
        <w:tabs>
          <w:tab w:val="left" w:pos="880"/>
        </w:tabs>
        <w:kinsoku w:val="0"/>
        <w:ind w:leftChars="200" w:left="660" w:hangingChars="100" w:hanging="220"/>
        <w:rPr>
          <w:rFonts w:ascii="ＭＳ 明朝" w:eastAsia="ＭＳ 明朝" w:hAnsi="ＭＳ 明朝" w:cs="ＭＳ 明朝"/>
          <w:szCs w:val="22"/>
        </w:rPr>
      </w:pPr>
      <w:r w:rsidRPr="00F118F3">
        <w:rPr>
          <w:rFonts w:ascii="ＭＳ 明朝" w:eastAsia="ＭＳ 明朝" w:hAnsi="ＭＳ 明朝" w:cs="ＭＳ 明朝" w:hint="eastAsia"/>
          <w:szCs w:val="22"/>
        </w:rPr>
        <w:t>イ</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業務員は、来客に対する言動に注意し不快な気持ちを与えてはならない。</w:t>
      </w:r>
    </w:p>
    <w:p w14:paraId="76DA0DD9" w14:textId="77777777" w:rsidR="00413C43" w:rsidRPr="00F118F3" w:rsidRDefault="00DB5EA0" w:rsidP="00F118F3">
      <w:pPr>
        <w:tabs>
          <w:tab w:val="left" w:pos="880"/>
        </w:tabs>
        <w:kinsoku w:val="0"/>
        <w:ind w:leftChars="200" w:left="660" w:hangingChars="100" w:hanging="220"/>
        <w:rPr>
          <w:rFonts w:ascii="ＭＳ 明朝" w:eastAsia="ＭＳ 明朝" w:hAnsi="ＭＳ 明朝" w:cs="ＭＳ 明朝"/>
          <w:szCs w:val="22"/>
        </w:rPr>
      </w:pPr>
      <w:r w:rsidRPr="00F118F3">
        <w:rPr>
          <w:rFonts w:ascii="ＭＳ 明朝" w:eastAsia="ＭＳ 明朝" w:hAnsi="ＭＳ 明朝" w:cs="ＭＳ 明朝" w:hint="eastAsia"/>
          <w:szCs w:val="22"/>
        </w:rPr>
        <w:t>ウ</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業務員は、業務の実施により知り得た秘密等を他に漏らしてはならない。</w:t>
      </w:r>
    </w:p>
    <w:p w14:paraId="265222C3" w14:textId="77777777" w:rsidR="00DB5EA0" w:rsidRPr="00F118F3" w:rsidRDefault="00DB5EA0" w:rsidP="00F118F3">
      <w:pPr>
        <w:tabs>
          <w:tab w:val="left" w:pos="880"/>
        </w:tabs>
        <w:kinsoku w:val="0"/>
        <w:ind w:leftChars="200" w:left="660" w:hangingChars="100" w:hanging="220"/>
        <w:rPr>
          <w:rFonts w:ascii="ＭＳ 明朝" w:eastAsia="ＭＳ 明朝" w:hAnsi="ＭＳ 明朝" w:cs="ＭＳ 明朝"/>
          <w:szCs w:val="22"/>
        </w:rPr>
      </w:pPr>
      <w:r w:rsidRPr="00F118F3">
        <w:rPr>
          <w:rFonts w:ascii="ＭＳ 明朝" w:eastAsia="ＭＳ 明朝" w:hAnsi="ＭＳ 明朝" w:cs="ＭＳ 明朝" w:hint="eastAsia"/>
          <w:szCs w:val="22"/>
        </w:rPr>
        <w:t>エ</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紙屑等から廃棄物でないと認められる書類等を発見したとき、機械等施設の異常を感じたとき及び破損箇所を発見したときは、直ちに甲に連絡しなければならない。</w:t>
      </w:r>
    </w:p>
    <w:p w14:paraId="380C6017" w14:textId="77777777" w:rsidR="00DB5EA0" w:rsidRPr="00F118F3" w:rsidRDefault="00DB5EA0" w:rsidP="00F118F3">
      <w:pPr>
        <w:tabs>
          <w:tab w:val="left" w:pos="880"/>
        </w:tabs>
        <w:kinsoku w:val="0"/>
        <w:ind w:leftChars="200" w:left="660" w:hangingChars="100" w:hanging="220"/>
        <w:rPr>
          <w:rFonts w:ascii="ＭＳ 明朝" w:eastAsia="ＭＳ 明朝" w:hAnsi="ＭＳ 明朝" w:cs="ＭＳ 明朝"/>
          <w:szCs w:val="22"/>
        </w:rPr>
      </w:pPr>
      <w:r w:rsidRPr="00F118F3">
        <w:rPr>
          <w:rFonts w:ascii="ＭＳ 明朝" w:eastAsia="ＭＳ 明朝" w:hAnsi="ＭＳ 明朝" w:cs="ＭＳ 明朝" w:hint="eastAsia"/>
          <w:szCs w:val="22"/>
        </w:rPr>
        <w:t>オ</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建物中で業務員が金品を拾得したときは、速やかに甲に報告しなければならない。</w:t>
      </w:r>
    </w:p>
    <w:p w14:paraId="4DCF369C" w14:textId="77777777" w:rsidR="00DB5EA0" w:rsidRPr="00F118F3" w:rsidRDefault="00DB5EA0" w:rsidP="00F118F3">
      <w:pPr>
        <w:tabs>
          <w:tab w:val="left" w:pos="880"/>
        </w:tabs>
        <w:kinsoku w:val="0"/>
        <w:ind w:leftChars="200" w:left="660" w:hangingChars="100" w:hanging="220"/>
        <w:rPr>
          <w:rFonts w:ascii="ＭＳ 明朝" w:eastAsia="ＭＳ 明朝" w:hAnsi="ＭＳ 明朝" w:cs="ＭＳ 明朝"/>
          <w:szCs w:val="22"/>
        </w:rPr>
      </w:pPr>
      <w:r w:rsidRPr="00F118F3">
        <w:rPr>
          <w:rFonts w:ascii="ＭＳ 明朝" w:eastAsia="ＭＳ 明朝" w:hAnsi="ＭＳ 明朝" w:cs="ＭＳ 明朝" w:hint="eastAsia"/>
          <w:szCs w:val="22"/>
        </w:rPr>
        <w:t>カ</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業務中は、とくに盗難、火災の予防に注意し、業務終了後は、窓・扉の施錠及び火の元を確認しなければならない。</w:t>
      </w:r>
    </w:p>
    <w:p w14:paraId="216ED9DD" w14:textId="77777777" w:rsidR="00DB5EA0" w:rsidRPr="00F118F3" w:rsidRDefault="00DB5EA0" w:rsidP="00F118F3">
      <w:pPr>
        <w:tabs>
          <w:tab w:val="left" w:pos="880"/>
        </w:tabs>
        <w:kinsoku w:val="0"/>
        <w:ind w:leftChars="200" w:left="660" w:hangingChars="100" w:hanging="220"/>
        <w:rPr>
          <w:rFonts w:ascii="ＭＳ 明朝" w:eastAsia="ＭＳ 明朝" w:hAnsi="ＭＳ 明朝" w:cs="ＭＳ 明朝"/>
          <w:szCs w:val="22"/>
        </w:rPr>
      </w:pPr>
      <w:r w:rsidRPr="00F118F3">
        <w:rPr>
          <w:rFonts w:ascii="ＭＳ 明朝" w:eastAsia="ＭＳ 明朝" w:hAnsi="ＭＳ 明朝" w:cs="ＭＳ 明朝" w:hint="eastAsia"/>
          <w:szCs w:val="22"/>
        </w:rPr>
        <w:t>キ</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用水、電力の使用については必要最小限にとどめ</w:t>
      </w:r>
      <w:r w:rsidR="00BB1322">
        <w:rPr>
          <w:rFonts w:ascii="ＭＳ 明朝" w:eastAsia="ＭＳ 明朝" w:hAnsi="ＭＳ 明朝" w:cs="ＭＳ 明朝" w:hint="eastAsia"/>
          <w:szCs w:val="22"/>
        </w:rPr>
        <w:t>、とくに照明は作業終了しだいただちに消灯し</w:t>
      </w:r>
      <w:r w:rsidRPr="00F118F3">
        <w:rPr>
          <w:rFonts w:ascii="ＭＳ 明朝" w:eastAsia="ＭＳ 明朝" w:hAnsi="ＭＳ 明朝" w:cs="ＭＳ 明朝" w:hint="eastAsia"/>
          <w:szCs w:val="22"/>
        </w:rPr>
        <w:t>なければならない。</w:t>
      </w:r>
    </w:p>
    <w:p w14:paraId="34A8A8EF" w14:textId="77777777" w:rsidR="00DB5EA0" w:rsidRPr="00F118F3" w:rsidRDefault="00DB5EA0" w:rsidP="00F118F3">
      <w:pPr>
        <w:tabs>
          <w:tab w:val="left" w:pos="880"/>
        </w:tabs>
        <w:kinsoku w:val="0"/>
        <w:ind w:leftChars="200" w:left="660" w:hangingChars="100" w:hanging="220"/>
        <w:rPr>
          <w:rFonts w:ascii="ＭＳ 明朝" w:eastAsia="ＭＳ 明朝" w:hAnsi="ＭＳ 明朝" w:cs="ＭＳ 明朝"/>
          <w:szCs w:val="22"/>
        </w:rPr>
      </w:pPr>
      <w:r w:rsidRPr="00F118F3">
        <w:rPr>
          <w:rFonts w:ascii="ＭＳ 明朝" w:eastAsia="ＭＳ 明朝" w:hAnsi="ＭＳ 明朝" w:cs="ＭＳ 明朝" w:hint="eastAsia"/>
          <w:szCs w:val="22"/>
        </w:rPr>
        <w:t>ク</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清掃業務実施のため引火性危険物を使用する場合は、事前に甲に届け出なければならない。</w:t>
      </w:r>
    </w:p>
    <w:p w14:paraId="4565B4C3" w14:textId="77777777" w:rsidR="00DB5EA0" w:rsidRPr="00F118F3" w:rsidRDefault="00DB5EA0" w:rsidP="00F47668">
      <w:pPr>
        <w:kinsoku w:val="0"/>
        <w:ind w:leftChars="200" w:left="660" w:hangingChars="100" w:hanging="220"/>
        <w:rPr>
          <w:rFonts w:ascii="ＭＳ 明朝" w:eastAsia="ＭＳ 明朝" w:hAnsi="ＭＳ 明朝" w:cs="ＭＳ 明朝"/>
          <w:szCs w:val="22"/>
        </w:rPr>
      </w:pPr>
      <w:r w:rsidRPr="00F118F3">
        <w:rPr>
          <w:rFonts w:ascii="ＭＳ 明朝" w:eastAsia="ＭＳ 明朝" w:hAnsi="ＭＳ 明朝" w:cs="ＭＳ 明朝" w:hint="eastAsia"/>
          <w:szCs w:val="22"/>
        </w:rPr>
        <w:t>ケ</w:t>
      </w:r>
      <w:r w:rsidR="00F47668">
        <w:rPr>
          <w:rFonts w:ascii="ＭＳ 明朝" w:eastAsia="ＭＳ 明朝" w:hAnsi="ＭＳ 明朝" w:cs="ＭＳ 明朝" w:hint="eastAsia"/>
          <w:szCs w:val="22"/>
        </w:rPr>
        <w:t xml:space="preserve">　</w:t>
      </w:r>
      <w:r w:rsidRPr="00F118F3">
        <w:rPr>
          <w:rFonts w:ascii="ＭＳ 明朝" w:eastAsia="ＭＳ 明朝" w:hAnsi="ＭＳ 明朝" w:cs="ＭＳ 明朝" w:hint="eastAsia"/>
          <w:szCs w:val="22"/>
        </w:rPr>
        <w:t>業務実施中、机その他備品を移動するにあたっては損傷させないように取扱い、業務終了後は原形に復さなければならない。</w:t>
      </w:r>
    </w:p>
    <w:p w14:paraId="69D471CE" w14:textId="77777777" w:rsidR="00DB5EA0" w:rsidRPr="00F118F3" w:rsidRDefault="00DB5EA0" w:rsidP="00F118F3">
      <w:pPr>
        <w:tabs>
          <w:tab w:val="left" w:pos="880"/>
        </w:tabs>
        <w:kinsoku w:val="0"/>
        <w:ind w:leftChars="200" w:left="660" w:hangingChars="100" w:hanging="220"/>
        <w:rPr>
          <w:rFonts w:ascii="ＭＳ 明朝" w:eastAsia="ＭＳ 明朝" w:hAnsi="ＭＳ 明朝" w:cs="ＭＳ 明朝"/>
          <w:szCs w:val="22"/>
        </w:rPr>
      </w:pPr>
      <w:r w:rsidRPr="00F118F3">
        <w:rPr>
          <w:rFonts w:ascii="ＭＳ 明朝" w:eastAsia="ＭＳ 明朝" w:hAnsi="ＭＳ 明朝" w:cs="ＭＳ 明朝" w:hint="eastAsia"/>
          <w:szCs w:val="22"/>
        </w:rPr>
        <w:t>コ</w:t>
      </w:r>
      <w:r w:rsidR="00F118F3">
        <w:rPr>
          <w:rFonts w:ascii="ＭＳ 明朝" w:eastAsia="ＭＳ 明朝" w:hAnsi="ＭＳ 明朝" w:cs="ＭＳ 明朝" w:hint="eastAsia"/>
          <w:szCs w:val="22"/>
        </w:rPr>
        <w:tab/>
      </w:r>
      <w:r w:rsidRPr="00F118F3">
        <w:rPr>
          <w:rFonts w:ascii="ＭＳ 明朝" w:eastAsia="ＭＳ 明朝" w:hAnsi="ＭＳ 明朝" w:cs="ＭＳ 明朝" w:hint="eastAsia"/>
          <w:szCs w:val="22"/>
        </w:rPr>
        <w:t>業務機材等は、必ず所定の場所に整理格納し、所定外に放置してはならない。</w:t>
      </w:r>
    </w:p>
    <w:p w14:paraId="161EEB4B" w14:textId="77777777" w:rsidR="00DB5EA0" w:rsidRDefault="00DB5EA0" w:rsidP="00F118F3">
      <w:pPr>
        <w:tabs>
          <w:tab w:val="left" w:pos="880"/>
        </w:tabs>
        <w:kinsoku w:val="0"/>
        <w:ind w:leftChars="200" w:left="660" w:hangingChars="100" w:hanging="220"/>
        <w:rPr>
          <w:rFonts w:ascii="ＭＳ 明朝" w:eastAsia="ＭＳ 明朝" w:hAnsi="ＭＳ 明朝" w:cs="ＭＳ 明朝"/>
          <w:szCs w:val="22"/>
        </w:rPr>
      </w:pPr>
      <w:r w:rsidRPr="00F118F3">
        <w:rPr>
          <w:rFonts w:ascii="ＭＳ 明朝" w:eastAsia="ＭＳ 明朝" w:hAnsi="ＭＳ 明朝" w:cs="ＭＳ 明朝" w:hint="eastAsia"/>
          <w:szCs w:val="22"/>
        </w:rPr>
        <w:t>サ</w:t>
      </w:r>
      <w:r w:rsidR="00F118F3">
        <w:rPr>
          <w:rFonts w:ascii="ＭＳ 明朝" w:eastAsia="ＭＳ 明朝" w:hAnsi="ＭＳ 明朝" w:cs="ＭＳ 明朝" w:hint="eastAsia"/>
          <w:szCs w:val="22"/>
        </w:rPr>
        <w:tab/>
      </w:r>
      <w:r w:rsidR="00BB1322">
        <w:rPr>
          <w:rFonts w:ascii="ＭＳ 明朝" w:eastAsia="ＭＳ 明朝" w:hAnsi="ＭＳ 明朝" w:cs="ＭＳ 明朝" w:hint="eastAsia"/>
          <w:szCs w:val="22"/>
        </w:rPr>
        <w:t>窓ガラスの清掃作業を含む</w:t>
      </w:r>
      <w:r w:rsidRPr="00F118F3">
        <w:rPr>
          <w:rFonts w:ascii="ＭＳ 明朝" w:eastAsia="ＭＳ 明朝" w:hAnsi="ＭＳ 明朝" w:cs="ＭＳ 明朝" w:hint="eastAsia"/>
          <w:szCs w:val="22"/>
        </w:rPr>
        <w:t>高所作業にあたっては、「労働基準法」「労働安全衛生規則」及びその他の関係法令を厳守して、安全管理に万全を期すとともに、乙の責任において行い、甲に対して迷惑のかからないよう措置しなければならない。</w:t>
      </w:r>
    </w:p>
    <w:p w14:paraId="3B354E99" w14:textId="77777777" w:rsidR="0043193F" w:rsidRPr="000B7339" w:rsidRDefault="0043193F" w:rsidP="0043193F">
      <w:pPr>
        <w:spacing w:beforeLines="50" w:before="165"/>
        <w:rPr>
          <w:rFonts w:ascii="ＭＳ 明朝" w:hAnsi="ＭＳ 明朝" w:cs="ＭＳ Ｐ明朝"/>
          <w:szCs w:val="22"/>
        </w:rPr>
      </w:pPr>
      <w:r w:rsidRPr="000B7339">
        <w:rPr>
          <w:rFonts w:ascii="ＭＳ 明朝" w:hAnsi="ＭＳ 明朝" w:cs="ＭＳ Ｐ明朝" w:hint="eastAsia"/>
          <w:szCs w:val="22"/>
        </w:rPr>
        <w:t>６　再委託について</w:t>
      </w:r>
    </w:p>
    <w:p w14:paraId="07151FD3" w14:textId="77777777" w:rsidR="0043193F" w:rsidRPr="000B7339" w:rsidRDefault="0043193F" w:rsidP="0043193F">
      <w:pPr>
        <w:ind w:rightChars="-57" w:right="-125"/>
        <w:rPr>
          <w:rFonts w:ascii="ＭＳ 明朝" w:hAnsi="ＭＳ 明朝" w:cs="ＭＳ 明朝"/>
          <w:szCs w:val="22"/>
        </w:rPr>
      </w:pPr>
      <w:r w:rsidRPr="000B7339">
        <w:rPr>
          <w:rFonts w:ascii="ＭＳ 明朝" w:hAnsi="ＭＳ 明朝" w:cs="ＭＳ 明朝" w:hint="eastAsia"/>
          <w:szCs w:val="22"/>
        </w:rPr>
        <w:t xml:space="preserve">　　本業務において、再委託を認めない業務は</w:t>
      </w:r>
      <w:r w:rsidR="00BB1322">
        <w:rPr>
          <w:rFonts w:ascii="ＭＳ 明朝" w:hAnsi="ＭＳ 明朝" w:cs="ＭＳ 明朝" w:hint="eastAsia"/>
          <w:szCs w:val="22"/>
        </w:rPr>
        <w:t>ない</w:t>
      </w:r>
      <w:r w:rsidRPr="000B7339">
        <w:rPr>
          <w:rFonts w:ascii="ＭＳ 明朝" w:hAnsi="ＭＳ 明朝" w:cs="ＭＳ 明朝" w:hint="eastAsia"/>
          <w:szCs w:val="22"/>
        </w:rPr>
        <w:t>。</w:t>
      </w:r>
    </w:p>
    <w:p w14:paraId="507285C4" w14:textId="77777777" w:rsidR="00DB5EA0" w:rsidRPr="00F118F3" w:rsidRDefault="0043193F" w:rsidP="00F64138">
      <w:pPr>
        <w:spacing w:beforeLines="50" w:before="165"/>
        <w:rPr>
          <w:rFonts w:ascii="ＭＳ 明朝" w:eastAsia="ＭＳ 明朝" w:hAnsi="ＭＳ 明朝" w:cs="Times New Roman"/>
          <w:szCs w:val="22"/>
        </w:rPr>
      </w:pPr>
      <w:r w:rsidRPr="000B7339">
        <w:rPr>
          <w:rFonts w:ascii="ＭＳ 明朝" w:hAnsi="ＭＳ 明朝" w:cs="ＭＳ 明朝" w:hint="eastAsia"/>
          <w:szCs w:val="22"/>
        </w:rPr>
        <w:t xml:space="preserve">７　</w:t>
      </w:r>
      <w:r w:rsidR="00DB5EA0" w:rsidRPr="00F118F3">
        <w:rPr>
          <w:rFonts w:ascii="ＭＳ 明朝" w:eastAsia="ＭＳ 明朝" w:hAnsi="ＭＳ 明朝" w:cs="ＭＳ 明朝" w:hint="eastAsia"/>
          <w:szCs w:val="22"/>
        </w:rPr>
        <w:t>その他</w:t>
      </w:r>
    </w:p>
    <w:p w14:paraId="54829F2C" w14:textId="77777777" w:rsidR="00DB5EA0" w:rsidRPr="00F118F3" w:rsidRDefault="00DB5EA0" w:rsidP="00F118F3">
      <w:pPr>
        <w:ind w:leftChars="100" w:left="220" w:firstLineChars="100" w:firstLine="220"/>
        <w:rPr>
          <w:rFonts w:ascii="ＭＳ 明朝" w:eastAsia="ＭＳ 明朝" w:hAnsi="ＭＳ 明朝" w:cs="Times New Roman"/>
          <w:szCs w:val="22"/>
        </w:rPr>
      </w:pPr>
      <w:r w:rsidRPr="00F118F3">
        <w:rPr>
          <w:rFonts w:ascii="ＭＳ 明朝" w:eastAsia="ＭＳ 明朝" w:hAnsi="ＭＳ 明朝" w:cs="ＭＳ 明朝" w:hint="eastAsia"/>
          <w:szCs w:val="22"/>
        </w:rPr>
        <w:t>ゴミは、甲の指定する場所に搬出し、建物内に滞留させないよう努める。また、</w:t>
      </w:r>
      <w:r w:rsidRPr="00F118F3">
        <w:rPr>
          <w:rFonts w:ascii="ＭＳ 明朝" w:eastAsia="ＭＳ 明朝" w:hAnsi="ＭＳ 明朝" w:cs="ＭＳ 明朝" w:hint="eastAsia"/>
          <w:spacing w:val="13"/>
          <w:szCs w:val="22"/>
        </w:rPr>
        <w:t>降雪時の出入口付近の除雪作業及び暴風雨等の後片付けの作業は、状況に応じて行うものとする。</w:t>
      </w:r>
    </w:p>
    <w:p w14:paraId="32213533" w14:textId="77777777" w:rsidR="00CB7963" w:rsidRDefault="00DB5EA0" w:rsidP="00CB7963">
      <w:pPr>
        <w:kinsoku w:val="0"/>
        <w:wordWrap w:val="0"/>
        <w:rPr>
          <w:rFonts w:cs="Times New Roman"/>
        </w:rPr>
      </w:pPr>
      <w:r w:rsidRPr="00F118F3">
        <w:rPr>
          <w:rFonts w:ascii="ＭＳ 明朝" w:eastAsia="ＭＳ 明朝" w:hAnsi="ＭＳ 明朝" w:cs="Times New Roman"/>
        </w:rPr>
        <w:br w:type="page"/>
      </w:r>
      <w:r w:rsidR="00CB7963">
        <w:rPr>
          <w:rFonts w:hint="eastAsia"/>
          <w:sz w:val="40"/>
          <w:szCs w:val="40"/>
        </w:rPr>
        <w:lastRenderedPageBreak/>
        <w:t>第１表　清掃業務実施面積表</w:t>
      </w:r>
    </w:p>
    <w:p w14:paraId="3F02B3AE" w14:textId="77777777" w:rsidR="00CB7963" w:rsidRDefault="00CB7963" w:rsidP="00CB7963">
      <w:pPr>
        <w:kinsoku w:val="0"/>
        <w:wordWrap w:val="0"/>
      </w:pPr>
    </w:p>
    <w:p w14:paraId="65B3DEFE" w14:textId="77777777" w:rsidR="00210311" w:rsidRPr="00210311" w:rsidRDefault="00210311" w:rsidP="00047277">
      <w:pPr>
        <w:kinsoku w:val="0"/>
        <w:wordWrap w:val="0"/>
        <w:rPr>
          <w:rFonts w:ascii="ＭＳ 明朝" w:eastAsia="ＭＳ 明朝" w:cs="ＭＳ 明朝"/>
          <w:szCs w:val="22"/>
        </w:rPr>
      </w:pPr>
      <w:r w:rsidRPr="00210311">
        <w:rPr>
          <w:rFonts w:ascii="ＭＳ 明朝" w:eastAsia="ＭＳ 明朝" w:cs="ＭＳ 明朝" w:hint="eastAsia"/>
          <w:szCs w:val="22"/>
        </w:rPr>
        <w:t>●　各階部分別面積表[単位：㎡]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2850"/>
        <w:gridCol w:w="2860"/>
      </w:tblGrid>
      <w:tr w:rsidR="00210311" w:rsidRPr="004014D5" w14:paraId="090361A1" w14:textId="77777777" w:rsidTr="004014D5">
        <w:trPr>
          <w:trHeight w:val="457"/>
        </w:trPr>
        <w:tc>
          <w:tcPr>
            <w:tcW w:w="2870" w:type="dxa"/>
            <w:vAlign w:val="center"/>
          </w:tcPr>
          <w:p w14:paraId="407EACBC" w14:textId="77777777" w:rsidR="00210311" w:rsidRPr="004014D5" w:rsidRDefault="00210311" w:rsidP="004014D5">
            <w:pPr>
              <w:kinsoku w:val="0"/>
              <w:jc w:val="center"/>
              <w:rPr>
                <w:rFonts w:ascii="ＭＳ 明朝" w:eastAsia="ＭＳ 明朝" w:cs="ＭＳ 明朝"/>
                <w:szCs w:val="22"/>
              </w:rPr>
            </w:pPr>
            <w:r w:rsidRPr="004014D5">
              <w:rPr>
                <w:rFonts w:ascii="ＭＳ 明朝" w:eastAsia="ＭＳ 明朝" w:cs="ＭＳ 明朝" w:hint="eastAsia"/>
                <w:szCs w:val="22"/>
              </w:rPr>
              <w:t>項　　目</w:t>
            </w:r>
          </w:p>
        </w:tc>
        <w:tc>
          <w:tcPr>
            <w:tcW w:w="2850" w:type="dxa"/>
            <w:vAlign w:val="center"/>
          </w:tcPr>
          <w:p w14:paraId="56B588CE" w14:textId="77777777" w:rsidR="00210311" w:rsidRPr="004014D5" w:rsidRDefault="00210311" w:rsidP="004014D5">
            <w:pPr>
              <w:kinsoku w:val="0"/>
              <w:wordWrap w:val="0"/>
              <w:jc w:val="center"/>
              <w:rPr>
                <w:rFonts w:ascii="ＭＳ 明朝" w:eastAsia="ＭＳ 明朝" w:cs="ＭＳ 明朝"/>
                <w:szCs w:val="22"/>
              </w:rPr>
            </w:pPr>
            <w:r w:rsidRPr="004014D5">
              <w:rPr>
                <w:rFonts w:ascii="ＭＳ 明朝" w:eastAsia="ＭＳ 明朝" w:cs="ＭＳ 明朝" w:hint="eastAsia"/>
                <w:szCs w:val="22"/>
              </w:rPr>
              <w:t>床　　材</w:t>
            </w:r>
          </w:p>
        </w:tc>
        <w:tc>
          <w:tcPr>
            <w:tcW w:w="2860" w:type="dxa"/>
            <w:vAlign w:val="center"/>
          </w:tcPr>
          <w:p w14:paraId="0D4E1EE1" w14:textId="77777777" w:rsidR="00210311" w:rsidRPr="004014D5" w:rsidRDefault="00210311" w:rsidP="004014D5">
            <w:pPr>
              <w:kinsoku w:val="0"/>
              <w:wordWrap w:val="0"/>
              <w:jc w:val="center"/>
              <w:rPr>
                <w:rFonts w:ascii="ＭＳ 明朝" w:eastAsia="ＭＳ 明朝" w:cs="ＭＳ 明朝"/>
                <w:szCs w:val="22"/>
              </w:rPr>
            </w:pPr>
            <w:r w:rsidRPr="004014D5">
              <w:rPr>
                <w:rFonts w:ascii="ＭＳ 明朝" w:eastAsia="ＭＳ 明朝" w:cs="ＭＳ 明朝" w:hint="eastAsia"/>
                <w:szCs w:val="22"/>
              </w:rPr>
              <w:t>面　　積</w:t>
            </w:r>
          </w:p>
        </w:tc>
      </w:tr>
      <w:tr w:rsidR="00017035" w:rsidRPr="004014D5" w14:paraId="67AEFB68" w14:textId="77777777" w:rsidTr="004014D5">
        <w:trPr>
          <w:trHeight w:val="390"/>
        </w:trPr>
        <w:tc>
          <w:tcPr>
            <w:tcW w:w="2870" w:type="dxa"/>
            <w:vAlign w:val="center"/>
          </w:tcPr>
          <w:p w14:paraId="61C50054" w14:textId="77777777" w:rsidR="0069283D" w:rsidRPr="004014D5" w:rsidRDefault="00017035" w:rsidP="004014D5">
            <w:pPr>
              <w:kinsoku w:val="0"/>
              <w:wordWrap w:val="0"/>
              <w:jc w:val="both"/>
              <w:rPr>
                <w:rFonts w:ascii="ＭＳ 明朝" w:eastAsia="ＭＳ 明朝" w:cs="ＭＳ 明朝"/>
                <w:szCs w:val="22"/>
              </w:rPr>
            </w:pPr>
            <w:r w:rsidRPr="004014D5">
              <w:rPr>
                <w:rFonts w:ascii="ＭＳ 明朝" w:eastAsia="ＭＳ 明朝" w:cs="ＭＳ 明朝" w:hint="eastAsia"/>
                <w:szCs w:val="22"/>
              </w:rPr>
              <w:t>便所</w:t>
            </w:r>
          </w:p>
        </w:tc>
        <w:tc>
          <w:tcPr>
            <w:tcW w:w="2850" w:type="dxa"/>
            <w:vAlign w:val="center"/>
          </w:tcPr>
          <w:p w14:paraId="5DAA821C" w14:textId="77777777" w:rsidR="00017035" w:rsidRPr="004014D5" w:rsidRDefault="0069283D" w:rsidP="004014D5">
            <w:pPr>
              <w:kinsoku w:val="0"/>
              <w:wordWrap w:val="0"/>
              <w:jc w:val="both"/>
              <w:rPr>
                <w:rFonts w:ascii="ＭＳ 明朝" w:eastAsia="ＭＳ 明朝" w:cs="ＭＳ 明朝"/>
                <w:szCs w:val="22"/>
              </w:rPr>
            </w:pPr>
            <w:r w:rsidRPr="004014D5">
              <w:rPr>
                <w:rFonts w:ascii="ＭＳ 明朝" w:eastAsia="ＭＳ 明朝" w:cs="ＭＳ 明朝" w:hint="eastAsia"/>
                <w:szCs w:val="22"/>
              </w:rPr>
              <w:t>タ</w:t>
            </w:r>
            <w:r w:rsidR="00017035" w:rsidRPr="004014D5">
              <w:rPr>
                <w:rFonts w:ascii="ＭＳ 明朝" w:eastAsia="ＭＳ 明朝" w:cs="ＭＳ 明朝" w:hint="eastAsia"/>
                <w:szCs w:val="22"/>
              </w:rPr>
              <w:t>イル</w:t>
            </w:r>
            <w:r w:rsidRPr="004014D5">
              <w:rPr>
                <w:rFonts w:ascii="ＭＳ 明朝" w:eastAsia="ＭＳ 明朝" w:cs="ＭＳ 明朝" w:hint="eastAsia"/>
                <w:szCs w:val="22"/>
              </w:rPr>
              <w:t>張り</w:t>
            </w:r>
          </w:p>
        </w:tc>
        <w:tc>
          <w:tcPr>
            <w:tcW w:w="2860" w:type="dxa"/>
            <w:vAlign w:val="center"/>
          </w:tcPr>
          <w:p w14:paraId="714E6614" w14:textId="77777777" w:rsidR="00017035" w:rsidRPr="004014D5" w:rsidRDefault="001B77B7" w:rsidP="004014D5">
            <w:pPr>
              <w:kinsoku w:val="0"/>
              <w:wordWrap w:val="0"/>
              <w:ind w:rightChars="126" w:right="277"/>
              <w:jc w:val="right"/>
              <w:rPr>
                <w:rFonts w:ascii="ＭＳ 明朝" w:eastAsia="ＭＳ 明朝" w:cs="ＭＳ 明朝"/>
                <w:szCs w:val="22"/>
              </w:rPr>
            </w:pPr>
            <w:r w:rsidRPr="001B77B7">
              <w:rPr>
                <w:rFonts w:ascii="ＭＳ Ｐ明朝" w:eastAsia="ＭＳ Ｐ明朝" w:hAnsi="ＭＳ Ｐ明朝" w:cs="ＭＳ 明朝" w:hint="eastAsia"/>
                <w:szCs w:val="22"/>
              </w:rPr>
              <w:t>9</w:t>
            </w:r>
            <w:r w:rsidR="00F118F3" w:rsidRPr="001B77B7">
              <w:rPr>
                <w:rFonts w:ascii="ＭＳ Ｐ明朝" w:eastAsia="ＭＳ Ｐ明朝" w:hAnsi="ＭＳ Ｐ明朝" w:cs="ＭＳ 明朝" w:hint="eastAsia"/>
                <w:szCs w:val="22"/>
              </w:rPr>
              <w:t>.</w:t>
            </w:r>
            <w:r w:rsidRPr="001B77B7">
              <w:rPr>
                <w:rFonts w:ascii="ＭＳ Ｐ明朝" w:eastAsia="ＭＳ Ｐ明朝" w:hAnsi="ＭＳ Ｐ明朝" w:cs="ＭＳ 明朝" w:hint="eastAsia"/>
                <w:szCs w:val="22"/>
              </w:rPr>
              <w:t>25</w:t>
            </w:r>
            <w:r w:rsidR="00FF1141" w:rsidRPr="004014D5">
              <w:rPr>
                <w:rFonts w:ascii="ＭＳ 明朝" w:eastAsia="ＭＳ 明朝" w:cs="ＭＳ 明朝" w:hint="eastAsia"/>
                <w:szCs w:val="22"/>
              </w:rPr>
              <w:t>㎡</w:t>
            </w:r>
          </w:p>
        </w:tc>
      </w:tr>
    </w:tbl>
    <w:p w14:paraId="3EEFC595" w14:textId="77777777" w:rsidR="0069283D" w:rsidRDefault="0069283D" w:rsidP="0069283D">
      <w:pPr>
        <w:kinsoku w:val="0"/>
        <w:wordWrap w:val="0"/>
        <w:rPr>
          <w:rFonts w:ascii="ＭＳ 明朝" w:eastAsia="ＭＳ 明朝" w:cs="ＭＳ 明朝"/>
          <w:sz w:val="40"/>
          <w:szCs w:val="40"/>
        </w:rPr>
      </w:pPr>
    </w:p>
    <w:p w14:paraId="1ABB91DC" w14:textId="77777777" w:rsidR="0069283D" w:rsidRDefault="0069283D" w:rsidP="0069283D">
      <w:pPr>
        <w:kinsoku w:val="0"/>
        <w:wordWrap w:val="0"/>
        <w:rPr>
          <w:rFonts w:ascii="ＭＳ 明朝" w:eastAsia="ＭＳ 明朝" w:cs="ＭＳ 明朝"/>
          <w:sz w:val="40"/>
          <w:szCs w:val="40"/>
        </w:rPr>
      </w:pPr>
      <w:r>
        <w:rPr>
          <w:rFonts w:ascii="ＭＳ 明朝" w:eastAsia="ＭＳ 明朝" w:cs="ＭＳ 明朝" w:hint="eastAsia"/>
          <w:sz w:val="40"/>
          <w:szCs w:val="40"/>
        </w:rPr>
        <w:t>第２表　清掃業務基準表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5"/>
      </w:tblGrid>
      <w:tr w:rsidR="0069283D" w:rsidRPr="004014D5" w14:paraId="6CDC3F62" w14:textId="77777777" w:rsidTr="004014D5">
        <w:trPr>
          <w:trHeight w:val="80"/>
        </w:trPr>
        <w:tc>
          <w:tcPr>
            <w:tcW w:w="9259" w:type="dxa"/>
            <w:tcBorders>
              <w:top w:val="nil"/>
              <w:left w:val="nil"/>
              <w:bottom w:val="nil"/>
              <w:right w:val="nil"/>
            </w:tcBorders>
            <w:vAlign w:val="center"/>
          </w:tcPr>
          <w:p w14:paraId="28D77625" w14:textId="77777777" w:rsidR="0069283D" w:rsidRPr="004014D5" w:rsidRDefault="0069283D" w:rsidP="004014D5">
            <w:pPr>
              <w:kinsoku w:val="0"/>
              <w:wordWrap w:val="0"/>
              <w:ind w:rightChars="126" w:right="277"/>
              <w:rPr>
                <w:rFonts w:ascii="ＭＳ 明朝" w:eastAsia="ＭＳ 明朝" w:cs="ＭＳ 明朝"/>
                <w:szCs w:val="22"/>
              </w:rPr>
            </w:pPr>
          </w:p>
        </w:tc>
      </w:tr>
    </w:tbl>
    <w:p w14:paraId="5878798D" w14:textId="10152E5E" w:rsidR="0069283D" w:rsidRDefault="00127B1F" w:rsidP="00F118F3">
      <w:pPr>
        <w:kinsoku w:val="0"/>
        <w:wordWrap w:val="0"/>
        <w:ind w:left="218" w:hangingChars="104" w:hanging="218"/>
        <w:rPr>
          <w:rFonts w:ascii="ＭＳ 明朝" w:eastAsia="ＭＳ 明朝" w:cs="ＭＳ 明朝"/>
          <w:sz w:val="21"/>
          <w:szCs w:val="21"/>
        </w:rPr>
      </w:pPr>
      <w:r>
        <w:rPr>
          <w:rFonts w:ascii="ＭＳ 明朝" w:eastAsia="ＭＳ 明朝" w:cs="ＭＳ 明朝" w:hint="eastAsia"/>
          <w:sz w:val="21"/>
          <w:szCs w:val="21"/>
        </w:rPr>
        <w:t>１．</w:t>
      </w:r>
      <w:r w:rsidR="00A3776A">
        <w:rPr>
          <w:rFonts w:ascii="ＭＳ 明朝" w:eastAsia="ＭＳ 明朝" w:cs="ＭＳ 明朝" w:hint="eastAsia"/>
          <w:sz w:val="21"/>
          <w:szCs w:val="21"/>
        </w:rPr>
        <w:t>日常</w:t>
      </w:r>
      <w:r>
        <w:rPr>
          <w:rFonts w:ascii="ＭＳ 明朝" w:eastAsia="ＭＳ 明朝" w:cs="ＭＳ 明朝" w:hint="eastAsia"/>
          <w:sz w:val="21"/>
          <w:szCs w:val="21"/>
        </w:rPr>
        <w:t>清掃</w:t>
      </w:r>
    </w:p>
    <w:p w14:paraId="20DC063E" w14:textId="77777777" w:rsidR="00294E02" w:rsidRDefault="00A658BE" w:rsidP="00F118F3">
      <w:pPr>
        <w:tabs>
          <w:tab w:val="left" w:pos="2640"/>
        </w:tabs>
        <w:kinsoku w:val="0"/>
        <w:wordWrap w:val="0"/>
        <w:ind w:leftChars="400" w:left="1098" w:hangingChars="104" w:hanging="218"/>
        <w:rPr>
          <w:rFonts w:ascii="ＭＳ 明朝" w:eastAsia="ＭＳ 明朝" w:cs="ＭＳ 明朝"/>
          <w:sz w:val="21"/>
          <w:szCs w:val="21"/>
        </w:rPr>
      </w:pPr>
      <w:r>
        <w:rPr>
          <w:rFonts w:ascii="ＭＳ 明朝" w:eastAsia="ＭＳ 明朝" w:hAnsi="ＭＳ 明朝" w:cs="ＭＳ 明朝" w:hint="eastAsia"/>
          <w:sz w:val="21"/>
          <w:szCs w:val="21"/>
        </w:rPr>
        <w:t>⑴</w:t>
      </w:r>
      <w:r w:rsidR="00FF1141">
        <w:rPr>
          <w:rFonts w:ascii="ＭＳ 明朝" w:eastAsia="ＭＳ 明朝" w:cs="ＭＳ 明朝" w:hint="eastAsia"/>
          <w:sz w:val="21"/>
          <w:szCs w:val="21"/>
        </w:rPr>
        <w:t>．</w:t>
      </w:r>
      <w:r w:rsidR="0069283D">
        <w:rPr>
          <w:rFonts w:ascii="ＭＳ 明朝" w:eastAsia="ＭＳ 明朝" w:cs="ＭＳ 明朝" w:hint="eastAsia"/>
          <w:sz w:val="21"/>
          <w:szCs w:val="21"/>
        </w:rPr>
        <w:t>清掃場所</w:t>
      </w:r>
      <w:r w:rsidR="00F118F3">
        <w:rPr>
          <w:rFonts w:ascii="ＭＳ 明朝" w:eastAsia="ＭＳ 明朝" w:cs="ＭＳ 明朝" w:hint="eastAsia"/>
          <w:sz w:val="21"/>
          <w:szCs w:val="21"/>
        </w:rPr>
        <w:tab/>
      </w:r>
      <w:r w:rsidR="0069283D">
        <w:rPr>
          <w:rFonts w:ascii="ＭＳ 明朝" w:eastAsia="ＭＳ 明朝" w:cs="ＭＳ 明朝" w:hint="eastAsia"/>
          <w:sz w:val="21"/>
          <w:szCs w:val="21"/>
        </w:rPr>
        <w:t>小便器３基、大便器２基、手洗い１箇所</w:t>
      </w:r>
    </w:p>
    <w:p w14:paraId="33E84134" w14:textId="77777777" w:rsidR="0069283D" w:rsidRDefault="0069283D" w:rsidP="00F118F3">
      <w:pPr>
        <w:tabs>
          <w:tab w:val="left" w:pos="2640"/>
        </w:tabs>
        <w:kinsoku w:val="0"/>
        <w:wordWrap w:val="0"/>
        <w:ind w:leftChars="400" w:left="1098" w:hangingChars="104" w:hanging="218"/>
        <w:rPr>
          <w:rFonts w:ascii="ＭＳ 明朝" w:eastAsia="ＭＳ 明朝" w:cs="ＭＳ 明朝"/>
          <w:sz w:val="21"/>
          <w:szCs w:val="21"/>
        </w:rPr>
      </w:pPr>
      <w:r>
        <w:rPr>
          <w:rFonts w:ascii="ＭＳ 明朝" w:eastAsia="ＭＳ 明朝" w:cs="ＭＳ 明朝" w:hint="eastAsia"/>
          <w:sz w:val="21"/>
          <w:szCs w:val="21"/>
        </w:rPr>
        <w:t xml:space="preserve">　</w:t>
      </w:r>
      <w:r w:rsidR="00F118F3">
        <w:rPr>
          <w:rFonts w:ascii="ＭＳ 明朝" w:eastAsia="ＭＳ 明朝" w:cs="ＭＳ 明朝" w:hint="eastAsia"/>
          <w:sz w:val="21"/>
          <w:szCs w:val="21"/>
        </w:rPr>
        <w:tab/>
      </w:r>
      <w:r w:rsidR="00F118F3">
        <w:rPr>
          <w:rFonts w:ascii="ＭＳ 明朝" w:eastAsia="ＭＳ 明朝" w:cs="ＭＳ 明朝" w:hint="eastAsia"/>
          <w:sz w:val="21"/>
          <w:szCs w:val="21"/>
        </w:rPr>
        <w:tab/>
      </w:r>
      <w:r>
        <w:rPr>
          <w:rFonts w:ascii="ＭＳ 明朝" w:eastAsia="ＭＳ 明朝" w:cs="ＭＳ 明朝" w:hint="eastAsia"/>
          <w:sz w:val="21"/>
          <w:szCs w:val="21"/>
        </w:rPr>
        <w:t>床（タイル張り）、壁（タイル部、塗装部）</w:t>
      </w:r>
    </w:p>
    <w:p w14:paraId="701A4912" w14:textId="77777777" w:rsidR="00FF1141" w:rsidRDefault="00FF1141" w:rsidP="00F118F3">
      <w:pPr>
        <w:tabs>
          <w:tab w:val="left" w:pos="2640"/>
        </w:tabs>
        <w:kinsoku w:val="0"/>
        <w:wordWrap w:val="0"/>
        <w:ind w:leftChars="400" w:left="1098" w:hangingChars="104" w:hanging="218"/>
        <w:rPr>
          <w:rFonts w:ascii="ＭＳ 明朝" w:eastAsia="ＭＳ 明朝" w:cs="ＭＳ 明朝"/>
          <w:sz w:val="21"/>
          <w:szCs w:val="21"/>
        </w:rPr>
      </w:pPr>
    </w:p>
    <w:p w14:paraId="3B7227EF" w14:textId="77777777" w:rsidR="00294E02" w:rsidRDefault="00A658BE" w:rsidP="00F118F3">
      <w:pPr>
        <w:tabs>
          <w:tab w:val="left" w:pos="2640"/>
        </w:tabs>
        <w:kinsoku w:val="0"/>
        <w:wordWrap w:val="0"/>
        <w:ind w:leftChars="400" w:left="1098" w:hangingChars="104" w:hanging="218"/>
        <w:rPr>
          <w:rFonts w:ascii="ＭＳ 明朝" w:eastAsia="ＭＳ 明朝" w:cs="ＭＳ 明朝"/>
          <w:sz w:val="21"/>
          <w:szCs w:val="21"/>
        </w:rPr>
      </w:pPr>
      <w:r>
        <w:rPr>
          <w:rFonts w:ascii="ＭＳ 明朝" w:eastAsia="ＭＳ 明朝" w:hAnsi="ＭＳ 明朝" w:cs="ＭＳ 明朝" w:hint="eastAsia"/>
          <w:sz w:val="21"/>
          <w:szCs w:val="21"/>
        </w:rPr>
        <w:t>⑵</w:t>
      </w:r>
      <w:r w:rsidR="00FF1141">
        <w:rPr>
          <w:rFonts w:ascii="ＭＳ 明朝" w:eastAsia="ＭＳ 明朝" w:cs="ＭＳ 明朝" w:hint="eastAsia"/>
          <w:sz w:val="21"/>
          <w:szCs w:val="21"/>
        </w:rPr>
        <w:t>．</w:t>
      </w:r>
      <w:r w:rsidR="0069283D" w:rsidRPr="0069283D">
        <w:rPr>
          <w:rFonts w:ascii="ＭＳ 明朝" w:eastAsia="ＭＳ 明朝" w:cs="ＭＳ 明朝" w:hint="eastAsia"/>
          <w:sz w:val="21"/>
          <w:szCs w:val="21"/>
        </w:rPr>
        <w:t>清掃方法</w:t>
      </w:r>
      <w:r w:rsidR="00F118F3">
        <w:rPr>
          <w:rFonts w:ascii="ＭＳ 明朝" w:eastAsia="ＭＳ 明朝" w:cs="ＭＳ 明朝" w:hint="eastAsia"/>
          <w:sz w:val="21"/>
          <w:szCs w:val="21"/>
        </w:rPr>
        <w:tab/>
      </w:r>
      <w:r w:rsidR="0069283D">
        <w:rPr>
          <w:rFonts w:ascii="ＭＳ 明朝" w:eastAsia="ＭＳ 明朝" w:cs="ＭＳ 明朝" w:hint="eastAsia"/>
          <w:sz w:val="21"/>
          <w:szCs w:val="21"/>
        </w:rPr>
        <w:t>掃き掃除</w:t>
      </w:r>
      <w:r w:rsidR="001B2468">
        <w:rPr>
          <w:rFonts w:ascii="ＭＳ 明朝" w:eastAsia="ＭＳ 明朝" w:cs="ＭＳ 明朝" w:hint="eastAsia"/>
          <w:sz w:val="21"/>
          <w:szCs w:val="21"/>
        </w:rPr>
        <w:t>、</w:t>
      </w:r>
      <w:r w:rsidR="0069283D">
        <w:rPr>
          <w:rFonts w:ascii="ＭＳ 明朝" w:eastAsia="ＭＳ 明朝" w:cs="ＭＳ 明朝" w:hint="eastAsia"/>
          <w:sz w:val="21"/>
          <w:szCs w:val="21"/>
        </w:rPr>
        <w:t>拭き掃除</w:t>
      </w:r>
      <w:r w:rsidR="001B2468">
        <w:rPr>
          <w:rFonts w:ascii="ＭＳ 明朝" w:eastAsia="ＭＳ 明朝" w:cs="ＭＳ 明朝" w:hint="eastAsia"/>
          <w:sz w:val="21"/>
          <w:szCs w:val="21"/>
        </w:rPr>
        <w:t>、</w:t>
      </w:r>
      <w:r w:rsidR="0069283D">
        <w:rPr>
          <w:rFonts w:ascii="ＭＳ 明朝" w:eastAsia="ＭＳ 明朝" w:cs="ＭＳ 明朝" w:hint="eastAsia"/>
          <w:sz w:val="21"/>
          <w:szCs w:val="21"/>
        </w:rPr>
        <w:t>石鹸水・トイレットペーパー等の補充</w:t>
      </w:r>
      <w:r w:rsidR="00F118F3">
        <w:rPr>
          <w:rFonts w:ascii="ＭＳ 明朝" w:eastAsia="ＭＳ 明朝" w:cs="ＭＳ 明朝" w:hint="eastAsia"/>
          <w:sz w:val="21"/>
          <w:szCs w:val="21"/>
        </w:rPr>
        <w:t>、</w:t>
      </w:r>
    </w:p>
    <w:p w14:paraId="2572C0FC" w14:textId="77777777" w:rsidR="0069283D" w:rsidRPr="0069283D" w:rsidRDefault="00F118F3" w:rsidP="00F118F3">
      <w:pPr>
        <w:tabs>
          <w:tab w:val="left" w:pos="2640"/>
        </w:tabs>
        <w:kinsoku w:val="0"/>
        <w:wordWrap w:val="0"/>
        <w:ind w:leftChars="400" w:left="1098" w:hangingChars="104" w:hanging="218"/>
        <w:rPr>
          <w:rFonts w:ascii="ＭＳ 明朝" w:eastAsia="ＭＳ 明朝" w:cs="ＭＳ 明朝"/>
          <w:sz w:val="21"/>
          <w:szCs w:val="21"/>
        </w:rPr>
      </w:pPr>
      <w:r>
        <w:rPr>
          <w:rFonts w:ascii="ＭＳ 明朝" w:eastAsia="ＭＳ 明朝" w:cs="ＭＳ 明朝" w:hint="eastAsia"/>
          <w:sz w:val="21"/>
          <w:szCs w:val="21"/>
        </w:rPr>
        <w:tab/>
      </w:r>
      <w:r>
        <w:rPr>
          <w:rFonts w:ascii="ＭＳ 明朝" w:eastAsia="ＭＳ 明朝" w:cs="ＭＳ 明朝" w:hint="eastAsia"/>
          <w:sz w:val="21"/>
          <w:szCs w:val="21"/>
        </w:rPr>
        <w:tab/>
      </w:r>
      <w:r w:rsidR="0076144F">
        <w:rPr>
          <w:rFonts w:ascii="ＭＳ 明朝" w:eastAsia="ＭＳ 明朝" w:cs="ＭＳ 明朝" w:hint="eastAsia"/>
          <w:sz w:val="21"/>
          <w:szCs w:val="21"/>
        </w:rPr>
        <w:t>手洗い</w:t>
      </w:r>
      <w:r w:rsidR="0069283D">
        <w:rPr>
          <w:rFonts w:ascii="ＭＳ 明朝" w:eastAsia="ＭＳ 明朝" w:cs="ＭＳ 明朝" w:hint="eastAsia"/>
          <w:sz w:val="21"/>
          <w:szCs w:val="21"/>
        </w:rPr>
        <w:t>等の清掃</w:t>
      </w:r>
    </w:p>
    <w:p w14:paraId="3E625020" w14:textId="77777777" w:rsidR="0069283D" w:rsidRDefault="0069283D" w:rsidP="00F118F3">
      <w:pPr>
        <w:tabs>
          <w:tab w:val="left" w:pos="2640"/>
        </w:tabs>
        <w:kinsoku w:val="0"/>
        <w:wordWrap w:val="0"/>
        <w:ind w:leftChars="400" w:left="1109" w:hangingChars="104" w:hanging="229"/>
        <w:rPr>
          <w:rFonts w:ascii="ＭＳ 明朝" w:eastAsia="ＭＳ 明朝" w:cs="Times New Roman"/>
        </w:rPr>
      </w:pPr>
      <w:r>
        <w:rPr>
          <w:rFonts w:ascii="ＭＳ 明朝" w:eastAsia="ＭＳ 明朝" w:cs="ＭＳ 明朝" w:hint="eastAsia"/>
        </w:rPr>
        <w:t xml:space="preserve">　　　</w:t>
      </w:r>
    </w:p>
    <w:p w14:paraId="5CA8A787" w14:textId="77777777" w:rsidR="00127B1F" w:rsidRPr="00FF1141" w:rsidRDefault="00A658BE" w:rsidP="00F118F3">
      <w:pPr>
        <w:tabs>
          <w:tab w:val="left" w:pos="2640"/>
        </w:tabs>
        <w:kinsoku w:val="0"/>
        <w:wordWrap w:val="0"/>
        <w:ind w:leftChars="400" w:left="1109" w:hangingChars="104" w:hanging="229"/>
        <w:rPr>
          <w:rFonts w:ascii="ＭＳ 明朝" w:eastAsia="ＭＳ 明朝" w:cs="Times New Roman"/>
          <w:sz w:val="21"/>
          <w:szCs w:val="21"/>
        </w:rPr>
      </w:pPr>
      <w:r>
        <w:rPr>
          <w:rFonts w:ascii="ＭＳ 明朝" w:eastAsia="ＭＳ 明朝" w:hAnsi="ＭＳ 明朝" w:cs="Times New Roman" w:hint="eastAsia"/>
        </w:rPr>
        <w:t>⑶</w:t>
      </w:r>
      <w:r w:rsidR="00FF1141" w:rsidRPr="00FF1141">
        <w:rPr>
          <w:rFonts w:ascii="ＭＳ 明朝" w:eastAsia="ＭＳ 明朝" w:cs="Times New Roman" w:hint="eastAsia"/>
          <w:sz w:val="21"/>
          <w:szCs w:val="21"/>
        </w:rPr>
        <w:t>．清掃</w:t>
      </w:r>
      <w:r w:rsidR="002216E2">
        <w:rPr>
          <w:rFonts w:ascii="ＭＳ 明朝" w:eastAsia="ＭＳ 明朝" w:cs="Times New Roman" w:hint="eastAsia"/>
          <w:sz w:val="21"/>
          <w:szCs w:val="21"/>
        </w:rPr>
        <w:t>回数</w:t>
      </w:r>
      <w:r w:rsidR="00F118F3">
        <w:rPr>
          <w:rFonts w:ascii="ＭＳ 明朝" w:eastAsia="ＭＳ 明朝" w:cs="Times New Roman" w:hint="eastAsia"/>
          <w:sz w:val="21"/>
          <w:szCs w:val="21"/>
        </w:rPr>
        <w:tab/>
      </w:r>
      <w:r w:rsidR="00FF1141">
        <w:rPr>
          <w:rFonts w:ascii="ＭＳ 明朝" w:eastAsia="ＭＳ 明朝" w:cs="Times New Roman" w:hint="eastAsia"/>
          <w:sz w:val="21"/>
          <w:szCs w:val="21"/>
        </w:rPr>
        <w:t>週</w:t>
      </w:r>
      <w:r w:rsidR="00FD7B12">
        <w:rPr>
          <w:rFonts w:ascii="ＭＳ 明朝" w:eastAsia="ＭＳ 明朝" w:cs="Times New Roman" w:hint="eastAsia"/>
          <w:sz w:val="21"/>
          <w:szCs w:val="21"/>
        </w:rPr>
        <w:t>２回</w:t>
      </w:r>
    </w:p>
    <w:p w14:paraId="4D2FBFF5" w14:textId="77777777" w:rsidR="00127B1F" w:rsidRDefault="00FF1141" w:rsidP="00F118F3">
      <w:pPr>
        <w:tabs>
          <w:tab w:val="left" w:pos="2640"/>
        </w:tabs>
        <w:kinsoku w:val="0"/>
        <w:wordWrap w:val="0"/>
        <w:ind w:leftChars="400" w:left="1109" w:hangingChars="104" w:hanging="229"/>
        <w:rPr>
          <w:rFonts w:ascii="ＭＳ 明朝" w:eastAsia="ＭＳ 明朝" w:cs="Times New Roman"/>
        </w:rPr>
      </w:pPr>
      <w:r>
        <w:rPr>
          <w:rFonts w:ascii="ＭＳ 明朝" w:eastAsia="ＭＳ 明朝" w:cs="Times New Roman" w:hint="eastAsia"/>
        </w:rPr>
        <w:t xml:space="preserve">　　　　　　　</w:t>
      </w:r>
    </w:p>
    <w:p w14:paraId="3BE3F2A5" w14:textId="77777777" w:rsidR="00127B1F" w:rsidRDefault="00C47AF4" w:rsidP="00F118F3">
      <w:pPr>
        <w:tabs>
          <w:tab w:val="left" w:pos="2640"/>
        </w:tabs>
        <w:kinsoku w:val="0"/>
        <w:wordWrap w:val="0"/>
        <w:ind w:leftChars="400" w:left="1109" w:hangingChars="104" w:hanging="229"/>
        <w:rPr>
          <w:rFonts w:ascii="ＭＳ 明朝" w:eastAsia="ＭＳ 明朝" w:cs="Times New Roman"/>
        </w:rPr>
      </w:pPr>
      <w:r>
        <w:rPr>
          <w:rFonts w:ascii="ＭＳ 明朝" w:eastAsia="ＭＳ 明朝" w:cs="Times New Roman" w:hint="eastAsia"/>
        </w:rPr>
        <w:t xml:space="preserve">　</w:t>
      </w:r>
    </w:p>
    <w:p w14:paraId="32E07936" w14:textId="77777777" w:rsidR="00DB5EA0" w:rsidRDefault="00DB5EA0">
      <w:pPr>
        <w:kinsoku w:val="0"/>
        <w:wordWrap w:val="0"/>
        <w:rPr>
          <w:rFonts w:cs="Times New Roman"/>
        </w:rPr>
      </w:pPr>
      <w:r>
        <w:rPr>
          <w:rFonts w:hint="eastAsia"/>
          <w:sz w:val="40"/>
          <w:szCs w:val="40"/>
        </w:rPr>
        <w:t>第</w:t>
      </w:r>
      <w:r w:rsidR="00195C15">
        <w:rPr>
          <w:rFonts w:hint="eastAsia"/>
          <w:sz w:val="40"/>
          <w:szCs w:val="40"/>
        </w:rPr>
        <w:t>３</w:t>
      </w:r>
      <w:r>
        <w:rPr>
          <w:rFonts w:hint="eastAsia"/>
          <w:sz w:val="40"/>
          <w:szCs w:val="40"/>
        </w:rPr>
        <w:t>表　清掃業務実施基準表</w:t>
      </w:r>
    </w:p>
    <w:p w14:paraId="6896DB37" w14:textId="77777777" w:rsidR="00CB7963" w:rsidRDefault="00CB7963">
      <w:pPr>
        <w:kinsoku w:val="0"/>
        <w:wordWrap w:val="0"/>
      </w:pPr>
    </w:p>
    <w:p w14:paraId="7E64BB92" w14:textId="79CD043E" w:rsidR="00004D55" w:rsidRPr="00A53F00" w:rsidRDefault="00DE74D5" w:rsidP="00F118F3">
      <w:pPr>
        <w:kinsoku w:val="0"/>
        <w:wordWrap w:val="0"/>
        <w:ind w:left="220" w:hangingChars="100" w:hanging="220"/>
        <w:rPr>
          <w:rFonts w:ascii="ＭＳ 明朝" w:eastAsia="ＭＳ 明朝" w:hAnsi="ＭＳ 明朝" w:cs="ＭＳ 明朝"/>
          <w:szCs w:val="22"/>
        </w:rPr>
      </w:pPr>
      <w:r w:rsidRPr="00A53F00">
        <w:rPr>
          <w:rFonts w:ascii="ＭＳ 明朝" w:eastAsia="ＭＳ 明朝" w:hAnsi="ＭＳ 明朝" w:cs="ＭＳ 明朝" w:hint="eastAsia"/>
          <w:szCs w:val="22"/>
        </w:rPr>
        <w:t>１</w:t>
      </w:r>
      <w:r w:rsidR="00F118F3">
        <w:rPr>
          <w:rFonts w:ascii="ＭＳ 明朝" w:eastAsia="ＭＳ 明朝" w:hAnsi="ＭＳ 明朝" w:cs="ＭＳ 明朝" w:hint="eastAsia"/>
          <w:szCs w:val="22"/>
        </w:rPr>
        <w:t>．</w:t>
      </w:r>
      <w:r w:rsidR="00A3776A">
        <w:rPr>
          <w:rFonts w:ascii="ＭＳ 明朝" w:eastAsia="ＭＳ 明朝" w:hAnsi="ＭＳ 明朝" w:cs="ＭＳ 明朝" w:hint="eastAsia"/>
          <w:szCs w:val="22"/>
        </w:rPr>
        <w:t>日常</w:t>
      </w:r>
      <w:r w:rsidR="00DB5EA0" w:rsidRPr="00A53F00">
        <w:rPr>
          <w:rFonts w:ascii="ＭＳ 明朝" w:eastAsia="ＭＳ 明朝" w:hAnsi="ＭＳ 明朝" w:cs="ＭＳ 明朝" w:hint="eastAsia"/>
          <w:szCs w:val="22"/>
        </w:rPr>
        <w:t>清掃</w:t>
      </w:r>
    </w:p>
    <w:tbl>
      <w:tblPr>
        <w:tblW w:w="8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100"/>
        <w:gridCol w:w="6380"/>
      </w:tblGrid>
      <w:tr w:rsidR="0017023A" w:rsidRPr="004014D5" w14:paraId="4801BC99" w14:textId="77777777" w:rsidTr="004014D5">
        <w:trPr>
          <w:trHeight w:val="497"/>
        </w:trPr>
        <w:tc>
          <w:tcPr>
            <w:tcW w:w="1100" w:type="dxa"/>
            <w:tcBorders>
              <w:top w:val="single" w:sz="12" w:space="0" w:color="auto"/>
              <w:left w:val="single" w:sz="12" w:space="0" w:color="auto"/>
            </w:tcBorders>
            <w:vAlign w:val="center"/>
          </w:tcPr>
          <w:p w14:paraId="797CD422" w14:textId="77777777" w:rsidR="0017023A" w:rsidRPr="004014D5" w:rsidRDefault="0017023A" w:rsidP="004014D5">
            <w:pPr>
              <w:kinsoku w:val="0"/>
              <w:ind w:leftChars="29" w:left="64"/>
              <w:jc w:val="distribute"/>
              <w:rPr>
                <w:rFonts w:ascii="ＭＳ 明朝" w:eastAsia="ＭＳ 明朝" w:hAnsi="ＭＳ 明朝" w:cs="Times New Roman"/>
                <w:szCs w:val="22"/>
              </w:rPr>
            </w:pPr>
            <w:r w:rsidRPr="004014D5">
              <w:rPr>
                <w:rFonts w:ascii="ＭＳ 明朝" w:eastAsia="ＭＳ 明朝" w:hAnsi="ＭＳ 明朝" w:hint="eastAsia"/>
              </w:rPr>
              <w:t>場　所</w:t>
            </w:r>
          </w:p>
        </w:tc>
        <w:tc>
          <w:tcPr>
            <w:tcW w:w="1100" w:type="dxa"/>
            <w:tcBorders>
              <w:top w:val="single" w:sz="12" w:space="0" w:color="auto"/>
            </w:tcBorders>
            <w:vAlign w:val="center"/>
          </w:tcPr>
          <w:p w14:paraId="44E3258C" w14:textId="77777777" w:rsidR="002216E2" w:rsidRPr="004014D5" w:rsidRDefault="00CA1C56" w:rsidP="004014D5">
            <w:pPr>
              <w:kinsoku w:val="0"/>
              <w:ind w:leftChars="29" w:left="64"/>
              <w:jc w:val="distribute"/>
              <w:rPr>
                <w:rFonts w:ascii="ＭＳ 明朝" w:eastAsia="ＭＳ 明朝" w:hAnsi="ＭＳ 明朝" w:cs="Times New Roman"/>
                <w:szCs w:val="22"/>
              </w:rPr>
            </w:pPr>
            <w:r w:rsidRPr="004014D5">
              <w:rPr>
                <w:rFonts w:ascii="ＭＳ 明朝" w:eastAsia="ＭＳ 明朝" w:hAnsi="ＭＳ 明朝" w:cs="Times New Roman" w:hint="eastAsia"/>
                <w:szCs w:val="22"/>
              </w:rPr>
              <w:t>清掃</w:t>
            </w:r>
          </w:p>
          <w:p w14:paraId="592435D0" w14:textId="77777777" w:rsidR="0017023A" w:rsidRPr="004014D5" w:rsidRDefault="002216E2" w:rsidP="004014D5">
            <w:pPr>
              <w:kinsoku w:val="0"/>
              <w:ind w:leftChars="29" w:left="64"/>
              <w:jc w:val="distribute"/>
              <w:rPr>
                <w:rFonts w:ascii="ＭＳ 明朝" w:eastAsia="ＭＳ 明朝" w:hAnsi="ＭＳ 明朝" w:cs="Times New Roman"/>
                <w:szCs w:val="22"/>
              </w:rPr>
            </w:pPr>
            <w:r w:rsidRPr="004014D5">
              <w:rPr>
                <w:rFonts w:ascii="ＭＳ 明朝" w:eastAsia="ＭＳ 明朝" w:hAnsi="ＭＳ 明朝" w:cs="Times New Roman" w:hint="eastAsia"/>
                <w:szCs w:val="22"/>
              </w:rPr>
              <w:t>回数</w:t>
            </w:r>
          </w:p>
        </w:tc>
        <w:tc>
          <w:tcPr>
            <w:tcW w:w="6380" w:type="dxa"/>
            <w:tcBorders>
              <w:top w:val="single" w:sz="12" w:space="0" w:color="auto"/>
              <w:right w:val="single" w:sz="12" w:space="0" w:color="auto"/>
            </w:tcBorders>
            <w:vAlign w:val="center"/>
          </w:tcPr>
          <w:p w14:paraId="5D31511D" w14:textId="77777777" w:rsidR="0017023A" w:rsidRPr="004014D5" w:rsidRDefault="0017023A" w:rsidP="004014D5">
            <w:pPr>
              <w:kinsoku w:val="0"/>
              <w:ind w:leftChars="550" w:left="1210" w:rightChars="550" w:right="1210"/>
              <w:jc w:val="distribute"/>
              <w:rPr>
                <w:rFonts w:ascii="ＭＳ 明朝" w:eastAsia="ＭＳ 明朝" w:hAnsi="ＭＳ 明朝" w:cs="Times New Roman"/>
                <w:szCs w:val="22"/>
              </w:rPr>
            </w:pPr>
            <w:r w:rsidRPr="004014D5">
              <w:rPr>
                <w:rFonts w:ascii="ＭＳ 明朝" w:eastAsia="ＭＳ 明朝" w:hAnsi="ＭＳ 明朝" w:hint="eastAsia"/>
              </w:rPr>
              <w:t>業　　　務　　　内　　　容</w:t>
            </w:r>
          </w:p>
        </w:tc>
      </w:tr>
      <w:tr w:rsidR="00BD540B" w:rsidRPr="004014D5" w14:paraId="76E05DF5" w14:textId="77777777" w:rsidTr="003D44BD">
        <w:trPr>
          <w:trHeight w:val="4434"/>
        </w:trPr>
        <w:tc>
          <w:tcPr>
            <w:tcW w:w="1100" w:type="dxa"/>
            <w:tcBorders>
              <w:left w:val="single" w:sz="12" w:space="0" w:color="auto"/>
              <w:bottom w:val="single" w:sz="12" w:space="0" w:color="auto"/>
            </w:tcBorders>
            <w:vAlign w:val="center"/>
          </w:tcPr>
          <w:p w14:paraId="05AD051D" w14:textId="77777777" w:rsidR="00BD540B" w:rsidRDefault="00BD540B" w:rsidP="004014D5">
            <w:pPr>
              <w:kinsoku w:val="0"/>
              <w:ind w:leftChars="29" w:left="64"/>
              <w:jc w:val="center"/>
            </w:pPr>
            <w:r>
              <w:rPr>
                <w:rFonts w:hint="eastAsia"/>
              </w:rPr>
              <w:t>便所</w:t>
            </w:r>
          </w:p>
        </w:tc>
        <w:tc>
          <w:tcPr>
            <w:tcW w:w="1100" w:type="dxa"/>
            <w:tcBorders>
              <w:bottom w:val="single" w:sz="12" w:space="0" w:color="auto"/>
            </w:tcBorders>
            <w:vAlign w:val="center"/>
          </w:tcPr>
          <w:p w14:paraId="59A9E09B" w14:textId="77777777" w:rsidR="00FF1141" w:rsidRDefault="00FF1141" w:rsidP="004014D5">
            <w:pPr>
              <w:kinsoku w:val="0"/>
              <w:ind w:leftChars="29" w:left="64"/>
              <w:jc w:val="center"/>
            </w:pPr>
            <w:r>
              <w:rPr>
                <w:rFonts w:hint="eastAsia"/>
              </w:rPr>
              <w:t>週</w:t>
            </w:r>
            <w:r w:rsidR="00FD7B12">
              <w:rPr>
                <w:rFonts w:hint="eastAsia"/>
              </w:rPr>
              <w:t>２回</w:t>
            </w:r>
          </w:p>
        </w:tc>
        <w:tc>
          <w:tcPr>
            <w:tcW w:w="6380" w:type="dxa"/>
            <w:tcBorders>
              <w:bottom w:val="single" w:sz="12" w:space="0" w:color="auto"/>
              <w:right w:val="single" w:sz="12" w:space="0" w:color="auto"/>
            </w:tcBorders>
            <w:vAlign w:val="center"/>
          </w:tcPr>
          <w:p w14:paraId="651A878D" w14:textId="77777777" w:rsidR="00BD540B" w:rsidRPr="004014D5" w:rsidRDefault="00BD540B" w:rsidP="004014D5">
            <w:pPr>
              <w:widowControl/>
              <w:kinsoku w:val="0"/>
              <w:overflowPunct w:val="0"/>
              <w:spacing w:line="240" w:lineRule="exact"/>
              <w:ind w:leftChars="50" w:left="330" w:rightChars="50" w:right="110" w:hangingChars="100" w:hanging="220"/>
              <w:jc w:val="both"/>
              <w:rPr>
                <w:rFonts w:ascii="ＭＳ 明朝" w:eastAsia="ＭＳ 明朝" w:hAnsi="ＭＳ 明朝" w:cs="Times New Roman"/>
              </w:rPr>
            </w:pPr>
            <w:r w:rsidRPr="004014D5">
              <w:rPr>
                <w:rFonts w:ascii="ＭＳ 明朝" w:eastAsia="ＭＳ 明朝" w:hAnsi="ＭＳ 明朝" w:hint="eastAsia"/>
              </w:rPr>
              <w:t>１　床面は適性</w:t>
            </w:r>
            <w:r w:rsidR="00F018A5">
              <w:rPr>
                <w:rFonts w:ascii="ＭＳ 明朝" w:eastAsia="ＭＳ 明朝" w:hAnsi="ＭＳ 明朝" w:hint="eastAsia"/>
              </w:rPr>
              <w:t>洗剤で洗浄し、水拭きをした後、乾いたモップで水分を拭き取ること</w:t>
            </w:r>
          </w:p>
          <w:p w14:paraId="45CF25FB" w14:textId="77777777" w:rsidR="00BD540B" w:rsidRPr="004014D5" w:rsidRDefault="00BD540B" w:rsidP="004014D5">
            <w:pPr>
              <w:widowControl/>
              <w:kinsoku w:val="0"/>
              <w:overflowPunct w:val="0"/>
              <w:spacing w:line="240" w:lineRule="exact"/>
              <w:ind w:leftChars="50" w:left="330" w:rightChars="50" w:right="110" w:hangingChars="100" w:hanging="220"/>
              <w:jc w:val="both"/>
              <w:rPr>
                <w:rFonts w:ascii="ＭＳ 明朝" w:eastAsia="ＭＳ 明朝" w:hAnsi="ＭＳ 明朝" w:cs="Times New Roman"/>
              </w:rPr>
            </w:pPr>
            <w:r w:rsidRPr="004014D5">
              <w:rPr>
                <w:rFonts w:ascii="ＭＳ 明朝" w:eastAsia="ＭＳ 明朝" w:hAnsi="ＭＳ 明朝" w:hint="eastAsia"/>
              </w:rPr>
              <w:t xml:space="preserve">２　</w:t>
            </w:r>
            <w:r w:rsidR="0076144F" w:rsidRPr="004014D5">
              <w:rPr>
                <w:rFonts w:ascii="ＭＳ 明朝" w:eastAsia="ＭＳ 明朝" w:hAnsi="ＭＳ 明朝" w:hint="eastAsia"/>
              </w:rPr>
              <w:t>手洗い</w:t>
            </w:r>
            <w:r w:rsidRPr="004014D5">
              <w:rPr>
                <w:rFonts w:ascii="ＭＳ 明朝" w:eastAsia="ＭＳ 明朝" w:hAnsi="ＭＳ 明朝" w:hint="eastAsia"/>
              </w:rPr>
              <w:t>等は、適切な方法により洗い拭き及び磨</w:t>
            </w:r>
            <w:r w:rsidR="00F018A5">
              <w:rPr>
                <w:rFonts w:ascii="ＭＳ 明朝" w:eastAsia="ＭＳ 明朝" w:hAnsi="ＭＳ 明朝" w:hint="eastAsia"/>
              </w:rPr>
              <w:t>き出しを行い、常に清潔で良好な状態を保持しておくこと</w:t>
            </w:r>
          </w:p>
          <w:p w14:paraId="65EECDD1" w14:textId="2B62EAA0" w:rsidR="000A46C8" w:rsidRDefault="00BD540B" w:rsidP="004014D5">
            <w:pPr>
              <w:widowControl/>
              <w:kinsoku w:val="0"/>
              <w:overflowPunct w:val="0"/>
              <w:spacing w:line="240" w:lineRule="exact"/>
              <w:ind w:leftChars="50" w:left="330" w:rightChars="50" w:right="110" w:hangingChars="100" w:hanging="220"/>
              <w:jc w:val="both"/>
              <w:rPr>
                <w:rFonts w:ascii="ＭＳ 明朝" w:eastAsia="ＭＳ 明朝" w:hAnsi="ＭＳ 明朝"/>
              </w:rPr>
            </w:pPr>
            <w:r w:rsidRPr="004014D5">
              <w:rPr>
                <w:rFonts w:ascii="ＭＳ 明朝" w:eastAsia="ＭＳ 明朝" w:hAnsi="ＭＳ 明朝" w:hint="eastAsia"/>
              </w:rPr>
              <w:t>３　便器、掃除用流し等には定期的に</w:t>
            </w:r>
            <w:r w:rsidR="00F018A5">
              <w:rPr>
                <w:rFonts w:ascii="ＭＳ 明朝" w:eastAsia="ＭＳ 明朝" w:hAnsi="ＭＳ 明朝" w:hint="eastAsia"/>
              </w:rPr>
              <w:t>溶解薬品を投入するなどし、防臭及び排水管の詰まりに配慮すること</w:t>
            </w:r>
          </w:p>
          <w:p w14:paraId="527CB57E" w14:textId="7B5D57CD" w:rsidR="003D44BD" w:rsidRPr="000A46C8" w:rsidRDefault="000A46C8" w:rsidP="004014D5">
            <w:pPr>
              <w:widowControl/>
              <w:kinsoku w:val="0"/>
              <w:overflowPunct w:val="0"/>
              <w:spacing w:line="240" w:lineRule="exact"/>
              <w:ind w:leftChars="50" w:left="330" w:rightChars="50" w:right="110" w:hangingChars="100" w:hanging="220"/>
              <w:jc w:val="both"/>
              <w:rPr>
                <w:rFonts w:ascii="ＭＳ 明朝" w:eastAsia="ＭＳ 明朝" w:hAnsi="ＭＳ 明朝" w:cs="Times New Roman"/>
              </w:rPr>
            </w:pPr>
            <w:r>
              <w:rPr>
                <w:rFonts w:ascii="ＭＳ 明朝" w:eastAsia="ＭＳ 明朝" w:hAnsi="ＭＳ 明朝" w:hint="eastAsia"/>
              </w:rPr>
              <w:t>４　大便器等に詰まりが発生した場合は、ローポンプ作業等にて詰まりの解消を図ること</w:t>
            </w:r>
          </w:p>
          <w:p w14:paraId="53F654DC" w14:textId="13969FF4" w:rsidR="00BD540B" w:rsidRPr="004014D5" w:rsidRDefault="000A46C8" w:rsidP="004014D5">
            <w:pPr>
              <w:widowControl/>
              <w:kinsoku w:val="0"/>
              <w:overflowPunct w:val="0"/>
              <w:spacing w:line="240" w:lineRule="exact"/>
              <w:ind w:leftChars="50" w:left="330" w:rightChars="50" w:right="110" w:hangingChars="100" w:hanging="220"/>
              <w:jc w:val="both"/>
              <w:rPr>
                <w:rFonts w:ascii="ＭＳ 明朝" w:eastAsia="ＭＳ 明朝" w:hAnsi="ＭＳ 明朝" w:cs="Times New Roman"/>
              </w:rPr>
            </w:pPr>
            <w:r>
              <w:rPr>
                <w:rFonts w:ascii="ＭＳ 明朝" w:eastAsia="ＭＳ 明朝" w:hAnsi="ＭＳ 明朝" w:hint="eastAsia"/>
              </w:rPr>
              <w:t>５</w:t>
            </w:r>
            <w:r w:rsidR="00BD540B" w:rsidRPr="004014D5">
              <w:rPr>
                <w:rFonts w:ascii="ＭＳ 明朝" w:eastAsia="ＭＳ 明朝" w:hAnsi="ＭＳ 明朝" w:hint="eastAsia"/>
              </w:rPr>
              <w:t xml:space="preserve">　汚</w:t>
            </w:r>
            <w:r w:rsidR="00F018A5">
              <w:rPr>
                <w:rFonts w:ascii="ＭＳ 明朝" w:eastAsia="ＭＳ 明朝" w:hAnsi="ＭＳ 明朝" w:hint="eastAsia"/>
              </w:rPr>
              <w:t>物等は、適切な方法で搬出処理を行い、清潔で良好な状態とすること</w:t>
            </w:r>
          </w:p>
          <w:p w14:paraId="2C22504B" w14:textId="149F99C5" w:rsidR="00BD540B" w:rsidRPr="004014D5" w:rsidRDefault="000A46C8" w:rsidP="004014D5">
            <w:pPr>
              <w:widowControl/>
              <w:kinsoku w:val="0"/>
              <w:overflowPunct w:val="0"/>
              <w:spacing w:line="240" w:lineRule="exact"/>
              <w:ind w:leftChars="50" w:left="330" w:rightChars="50" w:right="110" w:hangingChars="100" w:hanging="220"/>
              <w:jc w:val="both"/>
              <w:rPr>
                <w:rFonts w:ascii="ＭＳ 明朝" w:eastAsia="ＭＳ 明朝" w:hAnsi="ＭＳ 明朝" w:cs="Times New Roman"/>
              </w:rPr>
            </w:pPr>
            <w:r>
              <w:rPr>
                <w:rFonts w:ascii="ＭＳ 明朝" w:eastAsia="ＭＳ 明朝" w:hAnsi="ＭＳ 明朝" w:hint="eastAsia"/>
              </w:rPr>
              <w:t>６</w:t>
            </w:r>
            <w:r w:rsidR="00BD540B" w:rsidRPr="004014D5">
              <w:rPr>
                <w:rFonts w:ascii="ＭＳ 明朝" w:eastAsia="ＭＳ 明朝" w:hAnsi="ＭＳ 明朝" w:hint="eastAsia"/>
              </w:rPr>
              <w:t xml:space="preserve">　トイ</w:t>
            </w:r>
            <w:r w:rsidR="00F018A5">
              <w:rPr>
                <w:rFonts w:ascii="ＭＳ 明朝" w:eastAsia="ＭＳ 明朝" w:hAnsi="ＭＳ 明朝" w:hint="eastAsia"/>
              </w:rPr>
              <w:t>レットペーパー、手洗い用石鹸液の使用状況を点検し、補充すること</w:t>
            </w:r>
          </w:p>
          <w:p w14:paraId="3B6F14F4" w14:textId="67BDDECB" w:rsidR="00BD540B" w:rsidRPr="004014D5" w:rsidRDefault="000A46C8" w:rsidP="004014D5">
            <w:pPr>
              <w:widowControl/>
              <w:kinsoku w:val="0"/>
              <w:overflowPunct w:val="0"/>
              <w:spacing w:line="240" w:lineRule="exact"/>
              <w:ind w:leftChars="50" w:left="330" w:rightChars="50" w:right="110" w:hangingChars="100" w:hanging="220"/>
              <w:jc w:val="both"/>
              <w:rPr>
                <w:rFonts w:ascii="ＭＳ 明朝" w:eastAsia="ＭＳ 明朝" w:hAnsi="ＭＳ 明朝" w:cs="Times New Roman"/>
              </w:rPr>
            </w:pPr>
            <w:r>
              <w:rPr>
                <w:rFonts w:ascii="ＭＳ 明朝" w:eastAsia="ＭＳ 明朝" w:hAnsi="ＭＳ 明朝" w:hint="eastAsia"/>
              </w:rPr>
              <w:t>７</w:t>
            </w:r>
            <w:r w:rsidR="00BD540B" w:rsidRPr="004014D5">
              <w:rPr>
                <w:rFonts w:ascii="ＭＳ 明朝" w:eastAsia="ＭＳ 明朝" w:hAnsi="ＭＳ 明朝" w:hint="eastAsia"/>
              </w:rPr>
              <w:t xml:space="preserve">　ドア、間仕切りは水拭き、乾拭</w:t>
            </w:r>
            <w:r w:rsidR="00F018A5">
              <w:rPr>
                <w:rFonts w:ascii="ＭＳ 明朝" w:eastAsia="ＭＳ 明朝" w:hAnsi="ＭＳ 明朝" w:hint="eastAsia"/>
              </w:rPr>
              <w:t>き等適切な方法を用い特に取手部分には留意し、清潔を保持すること</w:t>
            </w:r>
          </w:p>
          <w:p w14:paraId="2F83A7F6" w14:textId="1AC1208E" w:rsidR="00BD540B" w:rsidRDefault="000A46C8" w:rsidP="004014D5">
            <w:pPr>
              <w:widowControl/>
              <w:kinsoku w:val="0"/>
              <w:overflowPunct w:val="0"/>
              <w:spacing w:line="240" w:lineRule="exact"/>
              <w:ind w:leftChars="50" w:left="330" w:rightChars="50" w:right="110" w:hangingChars="100" w:hanging="220"/>
              <w:jc w:val="both"/>
              <w:rPr>
                <w:rFonts w:ascii="ＭＳ 明朝" w:eastAsia="ＭＳ 明朝" w:hAnsi="ＭＳ 明朝"/>
              </w:rPr>
            </w:pPr>
            <w:r>
              <w:rPr>
                <w:rFonts w:ascii="ＭＳ 明朝" w:eastAsia="ＭＳ 明朝" w:hAnsi="ＭＳ 明朝" w:hint="eastAsia"/>
              </w:rPr>
              <w:t>８</w:t>
            </w:r>
            <w:r w:rsidR="00BD540B" w:rsidRPr="004014D5">
              <w:rPr>
                <w:rFonts w:ascii="ＭＳ 明朝" w:eastAsia="ＭＳ 明朝" w:hAnsi="ＭＳ 明朝" w:hint="eastAsia"/>
              </w:rPr>
              <w:t xml:space="preserve">　汚</w:t>
            </w:r>
            <w:r w:rsidR="00F018A5">
              <w:rPr>
                <w:rFonts w:ascii="ＭＳ 明朝" w:eastAsia="ＭＳ 明朝" w:hAnsi="ＭＳ 明朝" w:hint="eastAsia"/>
              </w:rPr>
              <w:t>物入れ等は、中のものを処理し、容器はクレゾール液で消毒すること</w:t>
            </w:r>
          </w:p>
          <w:p w14:paraId="68CF619B" w14:textId="4878F434" w:rsidR="00217B56" w:rsidRPr="004014D5" w:rsidRDefault="000A46C8" w:rsidP="00217B56">
            <w:pPr>
              <w:widowControl/>
              <w:kinsoku w:val="0"/>
              <w:overflowPunct w:val="0"/>
              <w:spacing w:line="240" w:lineRule="exact"/>
              <w:ind w:leftChars="50" w:left="330" w:rightChars="50" w:right="110" w:hangingChars="100" w:hanging="220"/>
              <w:jc w:val="both"/>
              <w:rPr>
                <w:rFonts w:ascii="ＭＳ 明朝" w:eastAsia="ＭＳ 明朝" w:hAnsi="ＭＳ 明朝"/>
              </w:rPr>
            </w:pPr>
            <w:r>
              <w:rPr>
                <w:rFonts w:ascii="ＭＳ 明朝" w:eastAsia="ＭＳ 明朝" w:hAnsi="ＭＳ 明朝" w:hint="eastAsia"/>
              </w:rPr>
              <w:t>９</w:t>
            </w:r>
            <w:r w:rsidR="00217B56">
              <w:rPr>
                <w:rFonts w:ascii="ＭＳ 明朝" w:eastAsia="ＭＳ 明朝" w:hAnsi="ＭＳ 明朝" w:hint="eastAsia"/>
              </w:rPr>
              <w:t xml:space="preserve">　業務は午前８時</w:t>
            </w:r>
            <w:r w:rsidR="001B77B7">
              <w:rPr>
                <w:rFonts w:ascii="ＭＳ 明朝" w:eastAsia="ＭＳ 明朝" w:hAnsi="ＭＳ 明朝" w:hint="eastAsia"/>
              </w:rPr>
              <w:t>30</w:t>
            </w:r>
            <w:r w:rsidR="00217B56">
              <w:rPr>
                <w:rFonts w:ascii="ＭＳ 明朝" w:eastAsia="ＭＳ 明朝" w:hAnsi="ＭＳ 明朝" w:hint="eastAsia"/>
              </w:rPr>
              <w:t>分から午後５時</w:t>
            </w:r>
            <w:r w:rsidR="001B77B7">
              <w:rPr>
                <w:rFonts w:ascii="ＭＳ 明朝" w:eastAsia="ＭＳ 明朝" w:hAnsi="ＭＳ 明朝" w:hint="eastAsia"/>
              </w:rPr>
              <w:t>15</w:t>
            </w:r>
            <w:r w:rsidR="00217B56">
              <w:rPr>
                <w:rFonts w:ascii="ＭＳ 明朝" w:eastAsia="ＭＳ 明朝" w:hAnsi="ＭＳ 明朝" w:hint="eastAsia"/>
              </w:rPr>
              <w:t>分までに実施すること</w:t>
            </w:r>
          </w:p>
        </w:tc>
      </w:tr>
    </w:tbl>
    <w:p w14:paraId="33030091" w14:textId="057A769A" w:rsidR="00BB5A78" w:rsidRDefault="00BB5A78" w:rsidP="00501F4D">
      <w:pPr>
        <w:kinsoku w:val="0"/>
        <w:wordWrap w:val="0"/>
      </w:pPr>
    </w:p>
    <w:sectPr w:rsidR="00BB5A78" w:rsidSect="00F118F3">
      <w:footerReference w:type="default" r:id="rId7"/>
      <w:footnotePr>
        <w:numRestart w:val="eachSect"/>
      </w:footnotePr>
      <w:type w:val="nextColumn"/>
      <w:pgSz w:w="11907" w:h="16840" w:code="9"/>
      <w:pgMar w:top="1588" w:right="1644" w:bottom="1372" w:left="1656" w:header="720" w:footer="284" w:gutter="0"/>
      <w:cols w:space="720"/>
      <w:docGrid w:type="linesAndChars" w:linePitch="3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1CE9" w14:textId="77777777" w:rsidR="004324E8" w:rsidRDefault="004324E8">
      <w:pPr>
        <w:rPr>
          <w:rFonts w:cs="Times New Roman"/>
        </w:rPr>
      </w:pPr>
      <w:r>
        <w:rPr>
          <w:rFonts w:cs="Times New Roman"/>
        </w:rPr>
        <w:separator/>
      </w:r>
    </w:p>
  </w:endnote>
  <w:endnote w:type="continuationSeparator" w:id="0">
    <w:p w14:paraId="2BE4FF46" w14:textId="77777777" w:rsidR="004324E8" w:rsidRDefault="004324E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EC24" w14:textId="77777777" w:rsidR="00217B56" w:rsidRDefault="00217B56">
    <w:pPr>
      <w:pStyle w:val="a6"/>
      <w:framePr w:wrap="auto" w:vAnchor="text" w:hAnchor="margin" w:xAlign="center" w:y="1"/>
      <w:rPr>
        <w:rStyle w:val="a8"/>
        <w:rFonts w:cs="Times New Roman"/>
      </w:rPr>
    </w:pPr>
    <w:r>
      <w:rPr>
        <w:rStyle w:val="a8"/>
      </w:rPr>
      <w:fldChar w:fldCharType="begin"/>
    </w:r>
    <w:r>
      <w:rPr>
        <w:rStyle w:val="a8"/>
      </w:rPr>
      <w:instrText xml:space="preserve">PAGE  </w:instrText>
    </w:r>
    <w:r>
      <w:rPr>
        <w:rStyle w:val="a8"/>
      </w:rPr>
      <w:fldChar w:fldCharType="separate"/>
    </w:r>
    <w:r w:rsidR="00A56F65">
      <w:rPr>
        <w:rStyle w:val="a8"/>
        <w:noProof/>
      </w:rPr>
      <w:t>1</w:t>
    </w:r>
    <w:r>
      <w:rPr>
        <w:rStyle w:val="a8"/>
      </w:rPr>
      <w:fldChar w:fldCharType="end"/>
    </w:r>
  </w:p>
  <w:p w14:paraId="2EAFFBD1" w14:textId="77777777" w:rsidR="00217B56" w:rsidRDefault="00217B56">
    <w:pPr>
      <w:pStyle w:val="a6"/>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31EB7" w14:textId="77777777" w:rsidR="004324E8" w:rsidRDefault="004324E8">
      <w:pPr>
        <w:rPr>
          <w:rFonts w:cs="Times New Roman"/>
        </w:rPr>
      </w:pPr>
      <w:r>
        <w:rPr>
          <w:rFonts w:cs="Times New Roman"/>
        </w:rPr>
        <w:separator/>
      </w:r>
    </w:p>
  </w:footnote>
  <w:footnote w:type="continuationSeparator" w:id="0">
    <w:p w14:paraId="37E506BD" w14:textId="77777777" w:rsidR="004324E8" w:rsidRDefault="004324E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97664"/>
    <w:multiLevelType w:val="hybridMultilevel"/>
    <w:tmpl w:val="7B749A16"/>
    <w:lvl w:ilvl="0" w:tplc="90F6CC1A">
      <w:start w:val="9"/>
      <w:numFmt w:val="bullet"/>
      <w:lvlText w:val="・"/>
      <w:lvlJc w:val="left"/>
      <w:pPr>
        <w:tabs>
          <w:tab w:val="num" w:pos="465"/>
        </w:tabs>
        <w:ind w:left="465" w:hanging="360"/>
      </w:pPr>
      <w:rPr>
        <w:rFonts w:ascii="Times New Roman" w:eastAsia="ＭＳ 明朝" w:hAnsi="Times New Roman" w:hint="default"/>
      </w:rPr>
    </w:lvl>
    <w:lvl w:ilvl="1" w:tplc="0409000B">
      <w:start w:val="1"/>
      <w:numFmt w:val="bullet"/>
      <w:lvlText w:val=""/>
      <w:lvlJc w:val="left"/>
      <w:pPr>
        <w:tabs>
          <w:tab w:val="num" w:pos="945"/>
        </w:tabs>
        <w:ind w:left="945" w:hanging="420"/>
      </w:pPr>
      <w:rPr>
        <w:rFonts w:ascii="Wingdings" w:hAnsi="Wingdings" w:cs="Wingdings" w:hint="default"/>
      </w:rPr>
    </w:lvl>
    <w:lvl w:ilvl="2" w:tplc="0409000D">
      <w:start w:val="1"/>
      <w:numFmt w:val="bullet"/>
      <w:lvlText w:val=""/>
      <w:lvlJc w:val="left"/>
      <w:pPr>
        <w:tabs>
          <w:tab w:val="num" w:pos="1365"/>
        </w:tabs>
        <w:ind w:left="1365" w:hanging="420"/>
      </w:pPr>
      <w:rPr>
        <w:rFonts w:ascii="Wingdings" w:hAnsi="Wingdings" w:cs="Wingdings" w:hint="default"/>
      </w:rPr>
    </w:lvl>
    <w:lvl w:ilvl="3" w:tplc="04090001">
      <w:start w:val="1"/>
      <w:numFmt w:val="bullet"/>
      <w:lvlText w:val=""/>
      <w:lvlJc w:val="left"/>
      <w:pPr>
        <w:tabs>
          <w:tab w:val="num" w:pos="1785"/>
        </w:tabs>
        <w:ind w:left="1785" w:hanging="420"/>
      </w:pPr>
      <w:rPr>
        <w:rFonts w:ascii="Wingdings" w:hAnsi="Wingdings" w:cs="Wingdings" w:hint="default"/>
      </w:rPr>
    </w:lvl>
    <w:lvl w:ilvl="4" w:tplc="0409000B">
      <w:start w:val="1"/>
      <w:numFmt w:val="bullet"/>
      <w:lvlText w:val=""/>
      <w:lvlJc w:val="left"/>
      <w:pPr>
        <w:tabs>
          <w:tab w:val="num" w:pos="2205"/>
        </w:tabs>
        <w:ind w:left="2205" w:hanging="420"/>
      </w:pPr>
      <w:rPr>
        <w:rFonts w:ascii="Wingdings" w:hAnsi="Wingdings" w:cs="Wingdings" w:hint="default"/>
      </w:rPr>
    </w:lvl>
    <w:lvl w:ilvl="5" w:tplc="0409000D">
      <w:start w:val="1"/>
      <w:numFmt w:val="bullet"/>
      <w:lvlText w:val=""/>
      <w:lvlJc w:val="left"/>
      <w:pPr>
        <w:tabs>
          <w:tab w:val="num" w:pos="2625"/>
        </w:tabs>
        <w:ind w:left="2625" w:hanging="420"/>
      </w:pPr>
      <w:rPr>
        <w:rFonts w:ascii="Wingdings" w:hAnsi="Wingdings" w:cs="Wingdings" w:hint="default"/>
      </w:rPr>
    </w:lvl>
    <w:lvl w:ilvl="6" w:tplc="04090001">
      <w:start w:val="1"/>
      <w:numFmt w:val="bullet"/>
      <w:lvlText w:val=""/>
      <w:lvlJc w:val="left"/>
      <w:pPr>
        <w:tabs>
          <w:tab w:val="num" w:pos="3045"/>
        </w:tabs>
        <w:ind w:left="3045" w:hanging="420"/>
      </w:pPr>
      <w:rPr>
        <w:rFonts w:ascii="Wingdings" w:hAnsi="Wingdings" w:cs="Wingdings" w:hint="default"/>
      </w:rPr>
    </w:lvl>
    <w:lvl w:ilvl="7" w:tplc="0409000B">
      <w:start w:val="1"/>
      <w:numFmt w:val="bullet"/>
      <w:lvlText w:val=""/>
      <w:lvlJc w:val="left"/>
      <w:pPr>
        <w:tabs>
          <w:tab w:val="num" w:pos="3465"/>
        </w:tabs>
        <w:ind w:left="3465" w:hanging="420"/>
      </w:pPr>
      <w:rPr>
        <w:rFonts w:ascii="Wingdings" w:hAnsi="Wingdings" w:cs="Wingdings" w:hint="default"/>
      </w:rPr>
    </w:lvl>
    <w:lvl w:ilvl="8" w:tplc="0409000D">
      <w:start w:val="1"/>
      <w:numFmt w:val="bullet"/>
      <w:lvlText w:val=""/>
      <w:lvlJc w:val="left"/>
      <w:pPr>
        <w:tabs>
          <w:tab w:val="num" w:pos="3885"/>
        </w:tabs>
        <w:ind w:left="3885" w:hanging="420"/>
      </w:pPr>
      <w:rPr>
        <w:rFonts w:ascii="Wingdings" w:hAnsi="Wingdings" w:cs="Wingdings" w:hint="default"/>
      </w:rPr>
    </w:lvl>
  </w:abstractNum>
  <w:abstractNum w:abstractNumId="1" w15:restartNumberingAfterBreak="0">
    <w:nsid w:val="39344506"/>
    <w:multiLevelType w:val="hybridMultilevel"/>
    <w:tmpl w:val="2460D078"/>
    <w:lvl w:ilvl="0" w:tplc="043CCA72">
      <w:start w:val="9"/>
      <w:numFmt w:val="bullet"/>
      <w:lvlText w:val="・"/>
      <w:lvlJc w:val="left"/>
      <w:pPr>
        <w:tabs>
          <w:tab w:val="num" w:pos="465"/>
        </w:tabs>
        <w:ind w:left="465" w:hanging="360"/>
      </w:pPr>
      <w:rPr>
        <w:rFonts w:ascii="ＭＳ 明朝" w:eastAsia="ＭＳ 明朝" w:hAnsi="ＭＳ 明朝" w:hint="eastAsia"/>
      </w:rPr>
    </w:lvl>
    <w:lvl w:ilvl="1" w:tplc="0409000B">
      <w:start w:val="1"/>
      <w:numFmt w:val="bullet"/>
      <w:lvlText w:val=""/>
      <w:lvlJc w:val="left"/>
      <w:pPr>
        <w:tabs>
          <w:tab w:val="num" w:pos="945"/>
        </w:tabs>
        <w:ind w:left="945" w:hanging="420"/>
      </w:pPr>
      <w:rPr>
        <w:rFonts w:ascii="Wingdings" w:hAnsi="Wingdings" w:cs="Wingdings" w:hint="default"/>
      </w:rPr>
    </w:lvl>
    <w:lvl w:ilvl="2" w:tplc="0409000D">
      <w:start w:val="1"/>
      <w:numFmt w:val="bullet"/>
      <w:lvlText w:val=""/>
      <w:lvlJc w:val="left"/>
      <w:pPr>
        <w:tabs>
          <w:tab w:val="num" w:pos="1365"/>
        </w:tabs>
        <w:ind w:left="1365" w:hanging="420"/>
      </w:pPr>
      <w:rPr>
        <w:rFonts w:ascii="Wingdings" w:hAnsi="Wingdings" w:cs="Wingdings" w:hint="default"/>
      </w:rPr>
    </w:lvl>
    <w:lvl w:ilvl="3" w:tplc="04090001">
      <w:start w:val="1"/>
      <w:numFmt w:val="bullet"/>
      <w:lvlText w:val=""/>
      <w:lvlJc w:val="left"/>
      <w:pPr>
        <w:tabs>
          <w:tab w:val="num" w:pos="1785"/>
        </w:tabs>
        <w:ind w:left="1785" w:hanging="420"/>
      </w:pPr>
      <w:rPr>
        <w:rFonts w:ascii="Wingdings" w:hAnsi="Wingdings" w:cs="Wingdings" w:hint="default"/>
      </w:rPr>
    </w:lvl>
    <w:lvl w:ilvl="4" w:tplc="0409000B">
      <w:start w:val="1"/>
      <w:numFmt w:val="bullet"/>
      <w:lvlText w:val=""/>
      <w:lvlJc w:val="left"/>
      <w:pPr>
        <w:tabs>
          <w:tab w:val="num" w:pos="2205"/>
        </w:tabs>
        <w:ind w:left="2205" w:hanging="420"/>
      </w:pPr>
      <w:rPr>
        <w:rFonts w:ascii="Wingdings" w:hAnsi="Wingdings" w:cs="Wingdings" w:hint="default"/>
      </w:rPr>
    </w:lvl>
    <w:lvl w:ilvl="5" w:tplc="0409000D">
      <w:start w:val="1"/>
      <w:numFmt w:val="bullet"/>
      <w:lvlText w:val=""/>
      <w:lvlJc w:val="left"/>
      <w:pPr>
        <w:tabs>
          <w:tab w:val="num" w:pos="2625"/>
        </w:tabs>
        <w:ind w:left="2625" w:hanging="420"/>
      </w:pPr>
      <w:rPr>
        <w:rFonts w:ascii="Wingdings" w:hAnsi="Wingdings" w:cs="Wingdings" w:hint="default"/>
      </w:rPr>
    </w:lvl>
    <w:lvl w:ilvl="6" w:tplc="04090001">
      <w:start w:val="1"/>
      <w:numFmt w:val="bullet"/>
      <w:lvlText w:val=""/>
      <w:lvlJc w:val="left"/>
      <w:pPr>
        <w:tabs>
          <w:tab w:val="num" w:pos="3045"/>
        </w:tabs>
        <w:ind w:left="3045" w:hanging="420"/>
      </w:pPr>
      <w:rPr>
        <w:rFonts w:ascii="Wingdings" w:hAnsi="Wingdings" w:cs="Wingdings" w:hint="default"/>
      </w:rPr>
    </w:lvl>
    <w:lvl w:ilvl="7" w:tplc="0409000B">
      <w:start w:val="1"/>
      <w:numFmt w:val="bullet"/>
      <w:lvlText w:val=""/>
      <w:lvlJc w:val="left"/>
      <w:pPr>
        <w:tabs>
          <w:tab w:val="num" w:pos="3465"/>
        </w:tabs>
        <w:ind w:left="3465" w:hanging="420"/>
      </w:pPr>
      <w:rPr>
        <w:rFonts w:ascii="Wingdings" w:hAnsi="Wingdings" w:cs="Wingdings" w:hint="default"/>
      </w:rPr>
    </w:lvl>
    <w:lvl w:ilvl="8" w:tplc="0409000D">
      <w:start w:val="1"/>
      <w:numFmt w:val="bullet"/>
      <w:lvlText w:val=""/>
      <w:lvlJc w:val="left"/>
      <w:pPr>
        <w:tabs>
          <w:tab w:val="num" w:pos="3885"/>
        </w:tabs>
        <w:ind w:left="3885" w:hanging="420"/>
      </w:pPr>
      <w:rPr>
        <w:rFonts w:ascii="Wingdings" w:hAnsi="Wingdings" w:cs="Wingdings" w:hint="default"/>
      </w:rPr>
    </w:lvl>
  </w:abstractNum>
  <w:abstractNum w:abstractNumId="2" w15:restartNumberingAfterBreak="0">
    <w:nsid w:val="58B13FC1"/>
    <w:multiLevelType w:val="hybridMultilevel"/>
    <w:tmpl w:val="AC585F62"/>
    <w:lvl w:ilvl="0" w:tplc="A458400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6ADF2CF5"/>
    <w:multiLevelType w:val="hybridMultilevel"/>
    <w:tmpl w:val="6E285E72"/>
    <w:lvl w:ilvl="0" w:tplc="1FA08FA6">
      <w:start w:val="9"/>
      <w:numFmt w:val="bullet"/>
      <w:lvlText w:val="・"/>
      <w:lvlJc w:val="left"/>
      <w:pPr>
        <w:tabs>
          <w:tab w:val="num" w:pos="465"/>
        </w:tabs>
        <w:ind w:left="465" w:hanging="360"/>
      </w:pPr>
      <w:rPr>
        <w:rFonts w:ascii="Times New Roman" w:eastAsia="ＭＳ 明朝" w:hAnsi="Times New Roman" w:hint="default"/>
      </w:rPr>
    </w:lvl>
    <w:lvl w:ilvl="1" w:tplc="0409000B">
      <w:start w:val="1"/>
      <w:numFmt w:val="bullet"/>
      <w:lvlText w:val=""/>
      <w:lvlJc w:val="left"/>
      <w:pPr>
        <w:tabs>
          <w:tab w:val="num" w:pos="945"/>
        </w:tabs>
        <w:ind w:left="945" w:hanging="420"/>
      </w:pPr>
      <w:rPr>
        <w:rFonts w:ascii="Wingdings" w:hAnsi="Wingdings" w:cs="Wingdings" w:hint="default"/>
      </w:rPr>
    </w:lvl>
    <w:lvl w:ilvl="2" w:tplc="0409000D">
      <w:start w:val="1"/>
      <w:numFmt w:val="bullet"/>
      <w:lvlText w:val=""/>
      <w:lvlJc w:val="left"/>
      <w:pPr>
        <w:tabs>
          <w:tab w:val="num" w:pos="1365"/>
        </w:tabs>
        <w:ind w:left="1365" w:hanging="420"/>
      </w:pPr>
      <w:rPr>
        <w:rFonts w:ascii="Wingdings" w:hAnsi="Wingdings" w:cs="Wingdings" w:hint="default"/>
      </w:rPr>
    </w:lvl>
    <w:lvl w:ilvl="3" w:tplc="04090001">
      <w:start w:val="1"/>
      <w:numFmt w:val="bullet"/>
      <w:lvlText w:val=""/>
      <w:lvlJc w:val="left"/>
      <w:pPr>
        <w:tabs>
          <w:tab w:val="num" w:pos="1785"/>
        </w:tabs>
        <w:ind w:left="1785" w:hanging="420"/>
      </w:pPr>
      <w:rPr>
        <w:rFonts w:ascii="Wingdings" w:hAnsi="Wingdings" w:cs="Wingdings" w:hint="default"/>
      </w:rPr>
    </w:lvl>
    <w:lvl w:ilvl="4" w:tplc="0409000B">
      <w:start w:val="1"/>
      <w:numFmt w:val="bullet"/>
      <w:lvlText w:val=""/>
      <w:lvlJc w:val="left"/>
      <w:pPr>
        <w:tabs>
          <w:tab w:val="num" w:pos="2205"/>
        </w:tabs>
        <w:ind w:left="2205" w:hanging="420"/>
      </w:pPr>
      <w:rPr>
        <w:rFonts w:ascii="Wingdings" w:hAnsi="Wingdings" w:cs="Wingdings" w:hint="default"/>
      </w:rPr>
    </w:lvl>
    <w:lvl w:ilvl="5" w:tplc="0409000D">
      <w:start w:val="1"/>
      <w:numFmt w:val="bullet"/>
      <w:lvlText w:val=""/>
      <w:lvlJc w:val="left"/>
      <w:pPr>
        <w:tabs>
          <w:tab w:val="num" w:pos="2625"/>
        </w:tabs>
        <w:ind w:left="2625" w:hanging="420"/>
      </w:pPr>
      <w:rPr>
        <w:rFonts w:ascii="Wingdings" w:hAnsi="Wingdings" w:cs="Wingdings" w:hint="default"/>
      </w:rPr>
    </w:lvl>
    <w:lvl w:ilvl="6" w:tplc="04090001">
      <w:start w:val="1"/>
      <w:numFmt w:val="bullet"/>
      <w:lvlText w:val=""/>
      <w:lvlJc w:val="left"/>
      <w:pPr>
        <w:tabs>
          <w:tab w:val="num" w:pos="3045"/>
        </w:tabs>
        <w:ind w:left="3045" w:hanging="420"/>
      </w:pPr>
      <w:rPr>
        <w:rFonts w:ascii="Wingdings" w:hAnsi="Wingdings" w:cs="Wingdings" w:hint="default"/>
      </w:rPr>
    </w:lvl>
    <w:lvl w:ilvl="7" w:tplc="0409000B">
      <w:start w:val="1"/>
      <w:numFmt w:val="bullet"/>
      <w:lvlText w:val=""/>
      <w:lvlJc w:val="left"/>
      <w:pPr>
        <w:tabs>
          <w:tab w:val="num" w:pos="3465"/>
        </w:tabs>
        <w:ind w:left="3465" w:hanging="420"/>
      </w:pPr>
      <w:rPr>
        <w:rFonts w:ascii="Wingdings" w:hAnsi="Wingdings" w:cs="Wingdings" w:hint="default"/>
      </w:rPr>
    </w:lvl>
    <w:lvl w:ilvl="8" w:tplc="0409000D">
      <w:start w:val="1"/>
      <w:numFmt w:val="bullet"/>
      <w:lvlText w:val=""/>
      <w:lvlJc w:val="left"/>
      <w:pPr>
        <w:tabs>
          <w:tab w:val="num" w:pos="3885"/>
        </w:tabs>
        <w:ind w:left="3885" w:hanging="420"/>
      </w:pPr>
      <w:rPr>
        <w:rFonts w:ascii="Wingdings" w:hAnsi="Wingdings" w:cs="Wingdings" w:hint="default"/>
      </w:rPr>
    </w:lvl>
  </w:abstractNum>
  <w:abstractNum w:abstractNumId="4" w15:restartNumberingAfterBreak="0">
    <w:nsid w:val="743C6450"/>
    <w:multiLevelType w:val="hybridMultilevel"/>
    <w:tmpl w:val="1E4CA0CE"/>
    <w:lvl w:ilvl="0" w:tplc="0409000F">
      <w:start w:val="1"/>
      <w:numFmt w:val="decimal"/>
      <w:lvlText w:val="%1."/>
      <w:lvlJc w:val="left"/>
      <w:pPr>
        <w:tabs>
          <w:tab w:val="num" w:pos="620"/>
        </w:tabs>
        <w:ind w:left="620" w:hanging="420"/>
      </w:pPr>
    </w:lvl>
    <w:lvl w:ilvl="1" w:tplc="04090017" w:tentative="1">
      <w:start w:val="1"/>
      <w:numFmt w:val="aiueoFullWidth"/>
      <w:lvlText w:val="(%2)"/>
      <w:lvlJc w:val="left"/>
      <w:pPr>
        <w:tabs>
          <w:tab w:val="num" w:pos="1040"/>
        </w:tabs>
        <w:ind w:left="1040" w:hanging="420"/>
      </w:pPr>
    </w:lvl>
    <w:lvl w:ilvl="2" w:tplc="04090011" w:tentative="1">
      <w:start w:val="1"/>
      <w:numFmt w:val="decimalEnclosedCircle"/>
      <w:lvlText w:val="%3"/>
      <w:lvlJc w:val="left"/>
      <w:pPr>
        <w:tabs>
          <w:tab w:val="num" w:pos="1460"/>
        </w:tabs>
        <w:ind w:left="1460" w:hanging="420"/>
      </w:pPr>
    </w:lvl>
    <w:lvl w:ilvl="3" w:tplc="0409000F" w:tentative="1">
      <w:start w:val="1"/>
      <w:numFmt w:val="decimal"/>
      <w:lvlText w:val="%4."/>
      <w:lvlJc w:val="left"/>
      <w:pPr>
        <w:tabs>
          <w:tab w:val="num" w:pos="1880"/>
        </w:tabs>
        <w:ind w:left="1880" w:hanging="420"/>
      </w:pPr>
    </w:lvl>
    <w:lvl w:ilvl="4" w:tplc="04090017" w:tentative="1">
      <w:start w:val="1"/>
      <w:numFmt w:val="aiueoFullWidth"/>
      <w:lvlText w:val="(%5)"/>
      <w:lvlJc w:val="left"/>
      <w:pPr>
        <w:tabs>
          <w:tab w:val="num" w:pos="2300"/>
        </w:tabs>
        <w:ind w:left="2300" w:hanging="420"/>
      </w:pPr>
    </w:lvl>
    <w:lvl w:ilvl="5" w:tplc="04090011" w:tentative="1">
      <w:start w:val="1"/>
      <w:numFmt w:val="decimalEnclosedCircle"/>
      <w:lvlText w:val="%6"/>
      <w:lvlJc w:val="left"/>
      <w:pPr>
        <w:tabs>
          <w:tab w:val="num" w:pos="2720"/>
        </w:tabs>
        <w:ind w:left="2720" w:hanging="420"/>
      </w:pPr>
    </w:lvl>
    <w:lvl w:ilvl="6" w:tplc="0409000F" w:tentative="1">
      <w:start w:val="1"/>
      <w:numFmt w:val="decimal"/>
      <w:lvlText w:val="%7."/>
      <w:lvlJc w:val="left"/>
      <w:pPr>
        <w:tabs>
          <w:tab w:val="num" w:pos="3140"/>
        </w:tabs>
        <w:ind w:left="3140" w:hanging="420"/>
      </w:pPr>
    </w:lvl>
    <w:lvl w:ilvl="7" w:tplc="04090017" w:tentative="1">
      <w:start w:val="1"/>
      <w:numFmt w:val="aiueoFullWidth"/>
      <w:lvlText w:val="(%8)"/>
      <w:lvlJc w:val="left"/>
      <w:pPr>
        <w:tabs>
          <w:tab w:val="num" w:pos="3560"/>
        </w:tabs>
        <w:ind w:left="3560" w:hanging="420"/>
      </w:pPr>
    </w:lvl>
    <w:lvl w:ilvl="8" w:tplc="04090011" w:tentative="1">
      <w:start w:val="1"/>
      <w:numFmt w:val="decimalEnclosedCircle"/>
      <w:lvlText w:val="%9"/>
      <w:lvlJc w:val="left"/>
      <w:pPr>
        <w:tabs>
          <w:tab w:val="num" w:pos="3980"/>
        </w:tabs>
        <w:ind w:left="3980" w:hanging="420"/>
      </w:pPr>
    </w:lvl>
  </w:abstractNum>
  <w:num w:numId="1" w16cid:durableId="725883963">
    <w:abstractNumId w:val="1"/>
  </w:num>
  <w:num w:numId="2" w16cid:durableId="1788312635">
    <w:abstractNumId w:val="0"/>
  </w:num>
  <w:num w:numId="3" w16cid:durableId="180095399">
    <w:abstractNumId w:val="3"/>
  </w:num>
  <w:num w:numId="4" w16cid:durableId="2069380334">
    <w:abstractNumId w:val="4"/>
  </w:num>
  <w:num w:numId="5" w16cid:durableId="1752383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165"/>
  <w:displayHorizontalDrawingGridEvery w:val="2"/>
  <w:displayVerticalDrawingGridEvery w:val="2"/>
  <w:doNotShadeFormData/>
  <w:characterSpacingControl w:val="doNotCompress"/>
  <w:noLineBreaksAfter w:lang="ja-JP" w:val="$([\{‘“〈《「『【〔＄（［｛｢￥"/>
  <w:noLineBreaksBefore w:lang="ja-JP" w:val="!%),.:;?]}°’”′″℃、。々〉》」』】〕ぁぃぅぇぉっゃゅょゎ゛゜ゝゞァィゥェォッャュョヮヵヶ・ーヽヾ！％），．：；？］｝｡｣､･ｧｨｩｪｫｬｭｮｯｰﾞﾟ￠"/>
  <w:hdrShapeDefaults>
    <o:shapedefaults v:ext="edit" spidmax="5222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DB5EA0"/>
    <w:rsid w:val="00004D55"/>
    <w:rsid w:val="00017035"/>
    <w:rsid w:val="0002655B"/>
    <w:rsid w:val="00047277"/>
    <w:rsid w:val="00066F29"/>
    <w:rsid w:val="00085829"/>
    <w:rsid w:val="00092723"/>
    <w:rsid w:val="00092F43"/>
    <w:rsid w:val="000A44AA"/>
    <w:rsid w:val="000A46C8"/>
    <w:rsid w:val="000B7A0F"/>
    <w:rsid w:val="000E4B75"/>
    <w:rsid w:val="00125E80"/>
    <w:rsid w:val="00127B1F"/>
    <w:rsid w:val="00133F20"/>
    <w:rsid w:val="00150002"/>
    <w:rsid w:val="001550E5"/>
    <w:rsid w:val="001551FB"/>
    <w:rsid w:val="0017023A"/>
    <w:rsid w:val="00170BD0"/>
    <w:rsid w:val="00184549"/>
    <w:rsid w:val="00185A72"/>
    <w:rsid w:val="00195AB4"/>
    <w:rsid w:val="00195C15"/>
    <w:rsid w:val="001B2468"/>
    <w:rsid w:val="001B2B2C"/>
    <w:rsid w:val="001B77B7"/>
    <w:rsid w:val="001C747B"/>
    <w:rsid w:val="001D12D9"/>
    <w:rsid w:val="001D3AEC"/>
    <w:rsid w:val="001E3099"/>
    <w:rsid w:val="001E71B6"/>
    <w:rsid w:val="001E766C"/>
    <w:rsid w:val="001F08A8"/>
    <w:rsid w:val="002052EF"/>
    <w:rsid w:val="00210311"/>
    <w:rsid w:val="00217B56"/>
    <w:rsid w:val="002216E2"/>
    <w:rsid w:val="0022511C"/>
    <w:rsid w:val="00234E48"/>
    <w:rsid w:val="002363AF"/>
    <w:rsid w:val="00294E02"/>
    <w:rsid w:val="00295F49"/>
    <w:rsid w:val="002B1B4A"/>
    <w:rsid w:val="002B2AA6"/>
    <w:rsid w:val="002B2AEB"/>
    <w:rsid w:val="002B3404"/>
    <w:rsid w:val="002E553D"/>
    <w:rsid w:val="002E7576"/>
    <w:rsid w:val="002F1AA9"/>
    <w:rsid w:val="002F56C2"/>
    <w:rsid w:val="0032255B"/>
    <w:rsid w:val="00323129"/>
    <w:rsid w:val="003368FA"/>
    <w:rsid w:val="0034275E"/>
    <w:rsid w:val="00344B9E"/>
    <w:rsid w:val="00352702"/>
    <w:rsid w:val="003571A7"/>
    <w:rsid w:val="00371D0C"/>
    <w:rsid w:val="003862CC"/>
    <w:rsid w:val="00387DEB"/>
    <w:rsid w:val="003909A6"/>
    <w:rsid w:val="003A0971"/>
    <w:rsid w:val="003B0579"/>
    <w:rsid w:val="003D44BD"/>
    <w:rsid w:val="00400051"/>
    <w:rsid w:val="004014D5"/>
    <w:rsid w:val="00413C43"/>
    <w:rsid w:val="0043193F"/>
    <w:rsid w:val="004324E8"/>
    <w:rsid w:val="00447556"/>
    <w:rsid w:val="004522FD"/>
    <w:rsid w:val="00473294"/>
    <w:rsid w:val="004B4EF5"/>
    <w:rsid w:val="004C562D"/>
    <w:rsid w:val="004C5B99"/>
    <w:rsid w:val="004D5BC1"/>
    <w:rsid w:val="004E60E4"/>
    <w:rsid w:val="004F748E"/>
    <w:rsid w:val="00500051"/>
    <w:rsid w:val="00501F4D"/>
    <w:rsid w:val="0052619F"/>
    <w:rsid w:val="00535E97"/>
    <w:rsid w:val="00536F3C"/>
    <w:rsid w:val="00542080"/>
    <w:rsid w:val="0054267A"/>
    <w:rsid w:val="005550CE"/>
    <w:rsid w:val="005604FF"/>
    <w:rsid w:val="005720B5"/>
    <w:rsid w:val="00573746"/>
    <w:rsid w:val="005A1262"/>
    <w:rsid w:val="005A7FB4"/>
    <w:rsid w:val="005E3D7F"/>
    <w:rsid w:val="0061134F"/>
    <w:rsid w:val="00647B5B"/>
    <w:rsid w:val="00652D6B"/>
    <w:rsid w:val="006600B3"/>
    <w:rsid w:val="00660EF5"/>
    <w:rsid w:val="00663C0A"/>
    <w:rsid w:val="00667A6E"/>
    <w:rsid w:val="006712F5"/>
    <w:rsid w:val="0069283D"/>
    <w:rsid w:val="006A0FD8"/>
    <w:rsid w:val="006B1CCD"/>
    <w:rsid w:val="006C4EA2"/>
    <w:rsid w:val="006D0E3F"/>
    <w:rsid w:val="006D109E"/>
    <w:rsid w:val="006D5796"/>
    <w:rsid w:val="006E3B7D"/>
    <w:rsid w:val="006F56BD"/>
    <w:rsid w:val="007003FF"/>
    <w:rsid w:val="007059ED"/>
    <w:rsid w:val="00732C46"/>
    <w:rsid w:val="0075192B"/>
    <w:rsid w:val="00752E65"/>
    <w:rsid w:val="00753B2F"/>
    <w:rsid w:val="0076144F"/>
    <w:rsid w:val="00774523"/>
    <w:rsid w:val="0079495C"/>
    <w:rsid w:val="007956D2"/>
    <w:rsid w:val="007D3925"/>
    <w:rsid w:val="007D5330"/>
    <w:rsid w:val="007E0C7E"/>
    <w:rsid w:val="007E2BE1"/>
    <w:rsid w:val="007F0412"/>
    <w:rsid w:val="008129F7"/>
    <w:rsid w:val="00817162"/>
    <w:rsid w:val="0089343F"/>
    <w:rsid w:val="00895E64"/>
    <w:rsid w:val="00896EE0"/>
    <w:rsid w:val="008B0E8A"/>
    <w:rsid w:val="008C450C"/>
    <w:rsid w:val="008D0151"/>
    <w:rsid w:val="008D0241"/>
    <w:rsid w:val="008D082C"/>
    <w:rsid w:val="008F3F9A"/>
    <w:rsid w:val="00906D26"/>
    <w:rsid w:val="00916060"/>
    <w:rsid w:val="009247F3"/>
    <w:rsid w:val="00934D75"/>
    <w:rsid w:val="00965157"/>
    <w:rsid w:val="00967F93"/>
    <w:rsid w:val="00975993"/>
    <w:rsid w:val="009948C5"/>
    <w:rsid w:val="009A0F93"/>
    <w:rsid w:val="009A338C"/>
    <w:rsid w:val="009C7ADA"/>
    <w:rsid w:val="009D2855"/>
    <w:rsid w:val="009E112A"/>
    <w:rsid w:val="009E54A8"/>
    <w:rsid w:val="00A2151B"/>
    <w:rsid w:val="00A3776A"/>
    <w:rsid w:val="00A4715D"/>
    <w:rsid w:val="00A53F00"/>
    <w:rsid w:val="00A56F65"/>
    <w:rsid w:val="00A658BE"/>
    <w:rsid w:val="00AB7571"/>
    <w:rsid w:val="00B30FA5"/>
    <w:rsid w:val="00B42F01"/>
    <w:rsid w:val="00B44C44"/>
    <w:rsid w:val="00B57EFC"/>
    <w:rsid w:val="00B622ED"/>
    <w:rsid w:val="00B779F7"/>
    <w:rsid w:val="00B8125B"/>
    <w:rsid w:val="00BA303A"/>
    <w:rsid w:val="00BB1322"/>
    <w:rsid w:val="00BB3B18"/>
    <w:rsid w:val="00BB5A78"/>
    <w:rsid w:val="00BB7CC6"/>
    <w:rsid w:val="00BD540B"/>
    <w:rsid w:val="00BE3378"/>
    <w:rsid w:val="00BE7BF5"/>
    <w:rsid w:val="00C04875"/>
    <w:rsid w:val="00C1528E"/>
    <w:rsid w:val="00C21E88"/>
    <w:rsid w:val="00C239A1"/>
    <w:rsid w:val="00C350D2"/>
    <w:rsid w:val="00C437DB"/>
    <w:rsid w:val="00C47AF4"/>
    <w:rsid w:val="00C527E2"/>
    <w:rsid w:val="00C85D96"/>
    <w:rsid w:val="00CA1C56"/>
    <w:rsid w:val="00CB3462"/>
    <w:rsid w:val="00CB7963"/>
    <w:rsid w:val="00CC7E0B"/>
    <w:rsid w:val="00CF0942"/>
    <w:rsid w:val="00D113C9"/>
    <w:rsid w:val="00D46679"/>
    <w:rsid w:val="00D622E5"/>
    <w:rsid w:val="00D701E6"/>
    <w:rsid w:val="00D70C76"/>
    <w:rsid w:val="00D77970"/>
    <w:rsid w:val="00DB5EA0"/>
    <w:rsid w:val="00DC1C99"/>
    <w:rsid w:val="00DD45A5"/>
    <w:rsid w:val="00DD5823"/>
    <w:rsid w:val="00DE14A8"/>
    <w:rsid w:val="00DE6733"/>
    <w:rsid w:val="00DE74D5"/>
    <w:rsid w:val="00E10566"/>
    <w:rsid w:val="00E11BDF"/>
    <w:rsid w:val="00E132A8"/>
    <w:rsid w:val="00E21189"/>
    <w:rsid w:val="00E217A5"/>
    <w:rsid w:val="00E22A98"/>
    <w:rsid w:val="00E374D3"/>
    <w:rsid w:val="00E56FD2"/>
    <w:rsid w:val="00E65747"/>
    <w:rsid w:val="00EB607C"/>
    <w:rsid w:val="00EC5A57"/>
    <w:rsid w:val="00EC73C8"/>
    <w:rsid w:val="00ED07DC"/>
    <w:rsid w:val="00EE21DA"/>
    <w:rsid w:val="00EE2C53"/>
    <w:rsid w:val="00EF3200"/>
    <w:rsid w:val="00F018A5"/>
    <w:rsid w:val="00F118F3"/>
    <w:rsid w:val="00F13E4E"/>
    <w:rsid w:val="00F47668"/>
    <w:rsid w:val="00F5619C"/>
    <w:rsid w:val="00F6345E"/>
    <w:rsid w:val="00F64138"/>
    <w:rsid w:val="00FA0E2C"/>
    <w:rsid w:val="00FA1848"/>
    <w:rsid w:val="00FA52EF"/>
    <w:rsid w:val="00FA7F58"/>
    <w:rsid w:val="00FB2DEB"/>
    <w:rsid w:val="00FB4082"/>
    <w:rsid w:val="00FC1632"/>
    <w:rsid w:val="00FD7B12"/>
    <w:rsid w:val="00FE2A38"/>
    <w:rsid w:val="00FE399E"/>
    <w:rsid w:val="00FF11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oNotEmbedSmartTags/>
  <w:decimalSymbol w:val="."/>
  <w:listSeparator w:val=","/>
  <w14:docId w14:val="48B0C82B"/>
  <w15:docId w15:val="{8E8A2090-49D0-4085-B8B1-FBFF9C301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18F3"/>
    <w:pPr>
      <w:widowControl w:val="0"/>
      <w:autoSpaceDE w:val="0"/>
      <w:autoSpaceDN w:val="0"/>
      <w:adjustRightInd w:val="0"/>
      <w:spacing w:line="200" w:lineRule="atLeast"/>
    </w:pPr>
    <w:rPr>
      <w:rFonts w:ascii="Mincho" w:eastAsia="Mincho" w:hAnsi="Times New Roman" w:cs="Mincho"/>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spacing w:line="120" w:lineRule="exact"/>
      <w:ind w:left="113" w:right="113"/>
      <w:jc w:val="both"/>
    </w:pPr>
  </w:style>
  <w:style w:type="paragraph" w:styleId="a4">
    <w:name w:val="Body Text Indent"/>
    <w:basedOn w:val="a"/>
    <w:pPr>
      <w:kinsoku w:val="0"/>
      <w:wordWrap w:val="0"/>
      <w:ind w:rightChars="84" w:right="168"/>
      <w:jc w:val="both"/>
    </w:pPr>
    <w:rPr>
      <w:rFonts w:ascii="ＭＳ 明朝" w:eastAsia="ＭＳ 明朝" w:hAnsi="ＭＳ 明朝" w:cs="ＭＳ 明朝"/>
      <w:szCs w:val="22"/>
    </w:rPr>
  </w:style>
  <w:style w:type="paragraph" w:styleId="2">
    <w:name w:val="Body Text Indent 2"/>
    <w:basedOn w:val="a"/>
    <w:pPr>
      <w:spacing w:line="358" w:lineRule="atLeast"/>
      <w:ind w:left="532" w:firstLine="252"/>
      <w:jc w:val="both"/>
    </w:pPr>
    <w:rPr>
      <w:spacing w:val="25"/>
    </w:rPr>
  </w:style>
  <w:style w:type="paragraph" w:styleId="3">
    <w:name w:val="Body Text Indent 3"/>
    <w:basedOn w:val="a"/>
    <w:pPr>
      <w:spacing w:line="358" w:lineRule="atLeast"/>
      <w:ind w:left="546" w:firstLine="252"/>
      <w:jc w:val="both"/>
    </w:pPr>
    <w:rPr>
      <w:spacing w:val="25"/>
    </w:rPr>
  </w:style>
  <w:style w:type="paragraph" w:styleId="a5">
    <w:name w:val="Body Text"/>
    <w:basedOn w:val="a"/>
    <w:pPr>
      <w:spacing w:line="358" w:lineRule="atLeast"/>
      <w:jc w:val="both"/>
    </w:pPr>
    <w:rPr>
      <w:spacing w:val="25"/>
    </w:rPr>
  </w:style>
  <w:style w:type="paragraph" w:styleId="a6">
    <w:name w:val="footer"/>
    <w:basedOn w:val="a"/>
    <w:pPr>
      <w:tabs>
        <w:tab w:val="center" w:pos="4252"/>
        <w:tab w:val="right" w:pos="8504"/>
      </w:tabs>
      <w:spacing w:line="358" w:lineRule="atLeast"/>
    </w:pPr>
    <w:rPr>
      <w:spacing w:val="25"/>
    </w:rPr>
  </w:style>
  <w:style w:type="paragraph" w:styleId="a7">
    <w:name w:val="Date"/>
    <w:basedOn w:val="a"/>
    <w:next w:val="a"/>
    <w:rPr>
      <w:rFonts w:ascii="ＭＳ 明朝" w:eastAsia="ＭＳ 明朝" w:cs="ＭＳ 明朝"/>
      <w:b/>
      <w:bCs/>
      <w:sz w:val="28"/>
      <w:szCs w:val="28"/>
    </w:rPr>
  </w:style>
  <w:style w:type="character" w:styleId="a8">
    <w:name w:val="page number"/>
    <w:basedOn w:val="a0"/>
  </w:style>
  <w:style w:type="paragraph" w:styleId="a9">
    <w:name w:val="header"/>
    <w:basedOn w:val="a"/>
    <w:pPr>
      <w:tabs>
        <w:tab w:val="center" w:pos="4252"/>
        <w:tab w:val="right" w:pos="8504"/>
      </w:tabs>
      <w:snapToGrid w:val="0"/>
    </w:pPr>
  </w:style>
  <w:style w:type="paragraph" w:styleId="aa">
    <w:name w:val="Balloon Text"/>
    <w:basedOn w:val="a"/>
    <w:semiHidden/>
    <w:rsid w:val="009247F3"/>
    <w:rPr>
      <w:rFonts w:ascii="Arial" w:eastAsia="ＭＳ ゴシック" w:hAnsi="Arial" w:cs="Arial"/>
      <w:sz w:val="18"/>
      <w:szCs w:val="18"/>
    </w:rPr>
  </w:style>
  <w:style w:type="table" w:styleId="ab">
    <w:name w:val="Table Grid"/>
    <w:basedOn w:val="a1"/>
    <w:rsid w:val="0017023A"/>
    <w:pPr>
      <w:widowControl w:val="0"/>
      <w:autoSpaceDE w:val="0"/>
      <w:autoSpaceDN w:val="0"/>
      <w:adjustRightInd w:val="0"/>
      <w:spacing w:line="2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369</Words>
  <Characters>2104</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第１表　清掃業務実施面積表</vt:lpstr>
      <vt:lpstr>　　第１表　清掃業務実施面積表</vt:lpstr>
    </vt:vector>
  </TitlesOfParts>
  <Company>長岡市役所</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第１表　清掃業務実施面積表</dc:title>
  <dc:creator>80190</dc:creator>
  <cp:lastModifiedBy>長岡市役所</cp:lastModifiedBy>
  <cp:revision>5</cp:revision>
  <cp:lastPrinted>2026-02-18T07:40:00Z</cp:lastPrinted>
  <dcterms:created xsi:type="dcterms:W3CDTF">2026-02-18T07:37:00Z</dcterms:created>
  <dcterms:modified xsi:type="dcterms:W3CDTF">2026-03-24T09:38:00Z</dcterms:modified>
</cp:coreProperties>
</file>